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for a business, school or group holding a fundraising event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help drum up some support for your challenge,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3"/>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t>
      </w:r>
      <w:r w:rsidDel="00000000" w:rsidR="00000000" w:rsidRPr="00000000">
        <w:rPr>
          <w:rFonts w:ascii="Nunito" w:cs="Nunito" w:eastAsia="Nunito" w:hAnsi="Nunito"/>
          <w:sz w:val="24"/>
          <w:szCs w:val="24"/>
          <w:rtl w:val="0"/>
        </w:rPr>
        <w:t xml:space="preserve">[where indicated]</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w:t>
      </w:r>
      <w:r w:rsidDel="00000000" w:rsidR="00000000" w:rsidRPr="00000000">
        <w:rPr>
          <w:rFonts w:ascii="Nunito" w:cs="Nunito" w:eastAsia="Nunito" w:hAnsi="Nunito"/>
          <w:sz w:val="24"/>
          <w:szCs w:val="24"/>
          <w:rtl w:val="0"/>
        </w:rPr>
        <w:t xml:space="preserve">story</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Charity event in [enter your town or city]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[enter your town or city] [business / school / group] is organising a fundraiser for charity Parkinson’s UK and is calling on the local community to get involved.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[Employees / pupils and teachers / members of the group] at [enter name of your business / school / group] are calling for people to join them at [enter location of event], on [enter date] at [enter start time] for a [enter type of event e.g. charity quiz].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[Tickets / The entry fee] for the event cost [£ per person / is £ per team].  </w:t>
      </w:r>
    </w:p>
    <w:p w:rsidR="00000000" w:rsidDel="00000000" w:rsidP="00000000" w:rsidRDefault="00000000" w:rsidRPr="00000000" w14:paraId="0000000F">
      <w:pPr>
        <w:rPr>
          <w:rFonts w:ascii="Nunito" w:cs="Nunito" w:eastAsia="Nunito" w:hAnsi="Nunito"/>
          <w:sz w:val="24"/>
          <w:szCs w:val="24"/>
        </w:rPr>
      </w:pPr>
      <w:bookmarkStart w:colFirst="0" w:colLast="0" w:name="_gjdgxs" w:id="0"/>
      <w:bookmarkEnd w:id="0"/>
      <w:r w:rsidDel="00000000" w:rsidR="00000000" w:rsidRPr="00000000">
        <w:rPr>
          <w:rFonts w:ascii="Nunito" w:cs="Nunito" w:eastAsia="Nunito" w:hAnsi="Nunito"/>
          <w:sz w:val="24"/>
          <w:szCs w:val="24"/>
          <w:rtl w:val="0"/>
        </w:rPr>
        <w:t xml:space="preserve">[Enter more details about what will be happening here – eg: The prize for the winning team will be a £200 Marks &amp; Spencer voucher and there will be a hot and cold buffet for those taking part].</w:t>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w:t>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w:t>
      </w:r>
      <w:r w:rsidDel="00000000" w:rsidR="00000000" w:rsidRPr="00000000">
        <w:rPr>
          <w:rFonts w:ascii="Nunito" w:cs="Nunito" w:eastAsia="Nunito" w:hAnsi="Nunito"/>
          <w:sz w:val="24"/>
          <w:szCs w:val="24"/>
          <w:highlight w:val="white"/>
          <w:rtl w:val="0"/>
        </w:rPr>
        <w:t xml:space="preserve">anxiety.</w:t>
      </w:r>
      <w:r w:rsidDel="00000000" w:rsidR="00000000" w:rsidRPr="00000000">
        <w:rPr>
          <w:rFonts w:ascii="Nunito" w:cs="Nunito" w:eastAsia="Nunito" w:hAnsi="Nunito"/>
          <w:sz w:val="24"/>
          <w:szCs w:val="24"/>
          <w:highlight w:val="white"/>
          <w:rtl w:val="0"/>
        </w:rPr>
        <w:t xml:space="preserve"> </w:t>
      </w:r>
      <w:r w:rsidDel="00000000" w:rsidR="00000000" w:rsidRPr="00000000">
        <w:rPr>
          <w:rtl w:val="0"/>
        </w:rPr>
      </w:r>
    </w:p>
    <w:p w:rsidR="00000000" w:rsidDel="00000000" w:rsidP="00000000" w:rsidRDefault="00000000" w:rsidRPr="00000000" w14:paraId="0000001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[business / school / group] decided to fundraise for Parkinson’s UK because [enter your reason e.g. an employee at the business was recently diagnosed with Parkinson’s / they decided they wanted to raise money to help the charity develop better treatments and a cure for the condition]. </w:t>
      </w:r>
    </w:p>
    <w:p w:rsidR="00000000" w:rsidDel="00000000" w:rsidP="00000000" w:rsidRDefault="00000000" w:rsidRPr="00000000" w14:paraId="00000014">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first name and surname], [enter your position at your business, school or group], said:  </w:t>
      </w:r>
    </w:p>
    <w:p w:rsidR="00000000" w:rsidDel="00000000" w:rsidP="00000000" w:rsidRDefault="00000000" w:rsidRPr="00000000" w14:paraId="0000001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about why you’ve chosen to fundraise for Parkinson’s UK, and encourage people to come along to your event.  </w:t>
      </w:r>
    </w:p>
    <w:p w:rsidR="00000000" w:rsidDel="00000000" w:rsidP="00000000" w:rsidRDefault="00000000" w:rsidRPr="00000000" w14:paraId="00000016">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“For example – We decided to fundraise for Parkinson’s UK because our colleague Steve was diagnosed with the condition recently and we wanted to show our support.  </w:t>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“The quiz is set to be loads of fun so why not come along and help us raise money for a good cause?” </w:t>
      </w:r>
      <w:r w:rsidDel="00000000" w:rsidR="00000000" w:rsidRPr="00000000">
        <w:rPr>
          <w:rtl w:val="0"/>
        </w:rPr>
      </w:r>
    </w:p>
    <w:p w:rsidR="00000000" w:rsidDel="00000000" w:rsidP="00000000" w:rsidRDefault="00000000" w:rsidRPr="00000000" w14:paraId="00000018">
      <w:pPr>
        <w:rPr>
          <w:rFonts w:ascii="Nunito" w:cs="Nunito" w:eastAsia="Nunito" w:hAnsi="Nunito"/>
          <w:b w:val="1"/>
          <w:sz w:val="24"/>
          <w:szCs w:val="24"/>
        </w:rPr>
      </w:pPr>
      <w:bookmarkStart w:colFirst="0" w:colLast="0" w:name="_30j0zll" w:id="1"/>
      <w:bookmarkEnd w:id="1"/>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are so lucky to have the support of these amazing fundraisers and want to say a huge thank you to them for supporting Parkinson’s UK.   </w:t>
      </w:r>
    </w:p>
    <w:p w:rsidR="00000000" w:rsidDel="00000000" w:rsidP="00000000" w:rsidRDefault="00000000" w:rsidRPr="00000000" w14:paraId="0000001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“Their efforts will help us provide life-changing support to people with Parkinson’s, as well as fund research to develop better treatments </w:t>
      </w:r>
      <w:r w:rsidDel="00000000" w:rsidR="00000000" w:rsidRPr="00000000">
        <w:rPr>
          <w:rFonts w:ascii="Nunito" w:cs="Nunito" w:eastAsia="Nunito" w:hAnsi="Nunito"/>
          <w:sz w:val="24"/>
          <w:szCs w:val="24"/>
          <w:rtl w:val="0"/>
        </w:rPr>
        <w:t xml:space="preserve">and ultimately</w:t>
      </w:r>
      <w:r w:rsidDel="00000000" w:rsidR="00000000" w:rsidRPr="00000000">
        <w:rPr>
          <w:rFonts w:ascii="Nunito" w:cs="Nunito" w:eastAsia="Nunito" w:hAnsi="Nunito"/>
          <w:sz w:val="24"/>
          <w:szCs w:val="24"/>
          <w:rtl w:val="0"/>
        </w:rPr>
        <w:t xml:space="preserve"> a cure for the condition.” </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[If your event is ticketed or requires booking in advance enter details here about how people can do this].  </w:t>
      </w:r>
    </w:p>
    <w:p w:rsidR="00000000" w:rsidDel="00000000" w:rsidP="00000000" w:rsidRDefault="00000000" w:rsidRPr="00000000" w14:paraId="0000001C">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D">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20">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Parkinson’s</w:t>
      </w:r>
      <w:r w:rsidDel="00000000" w:rsidR="00000000" w:rsidRPr="00000000">
        <w:rPr>
          <w:rFonts w:ascii="Nunito" w:cs="Nunito" w:eastAsia="Nunito" w:hAnsi="Nunito"/>
          <w:b w:val="1"/>
          <w:sz w:val="24"/>
          <w:szCs w:val="24"/>
          <w:rtl w:val="0"/>
        </w:rPr>
        <w:t xml:space="preserve"> and Parkinson’s UK </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2">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3">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4">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5">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members of your fundraising team wearing Parkinson’s UK T-shirts or vests.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better.</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those involved are against a plain background and use a flash.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ff0000"/>
          <w:sz w:val="24"/>
          <w:szCs w:val="24"/>
          <w:u w:val="none"/>
          <w:shd w:fill="auto" w:val="clear"/>
          <w:vertAlign w:val="baseline"/>
          <w:rtl w:val="0"/>
        </w:rPr>
        <w:t xml:space="preserve">IMPORTANT –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photos taken at school events of children must not be taken or sent </w:t>
      </w:r>
      <w:r w:rsidDel="00000000" w:rsidR="00000000" w:rsidRPr="00000000">
        <w:rPr>
          <w:rFonts w:ascii="Nunito" w:cs="Nunito" w:eastAsia="Nunito" w:hAnsi="Nunito"/>
          <w:sz w:val="24"/>
          <w:szCs w:val="24"/>
          <w:rtl w:val="0"/>
        </w:rPr>
        <w:t xml:space="preserve">to the media</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without permission from their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parents.</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This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can usually be arranged via the school.   </w:t>
      </w:r>
      <w:r w:rsidDel="00000000" w:rsidR="00000000" w:rsidRPr="00000000">
        <w:rPr>
          <w:rtl w:val="0"/>
        </w:rPr>
      </w:r>
    </w:p>
    <w:p w:rsidR="00000000" w:rsidDel="00000000" w:rsidP="00000000" w:rsidRDefault="00000000" w:rsidRPr="00000000" w14:paraId="0000003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 </w:t>
      </w:r>
      <w:r w:rsidDel="00000000" w:rsidR="00000000" w:rsidRPr="00000000">
        <w:rPr>
          <w:rFonts w:ascii="Nunito" w:cs="Nunito" w:eastAsia="Nunito" w:hAnsi="Nunito"/>
          <w:sz w:val="24"/>
          <w:szCs w:val="24"/>
          <w:rtl w:val="0"/>
        </w:rPr>
        <w:t xml:space="preserve">here are links to some local news articles featuring photos of Parkinson’s UK’s businesses, schools and groups: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0">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Blakehill Primary School</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1">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Neil and Barker jewellers</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2">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Romsey Rotary Club</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w:t>
      </w:r>
    </w:p>
    <w:sectPr>
      <w:headerReference r:id="rId13" w:type="first"/>
      <w:footerReference r:id="rId14"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uncornandwidnesworld.co.uk/news/16177762.neil-and-barker-hope-golf-day-raises-thousands-for-parkinsons/" TargetMode="External"/><Relationship Id="rId10" Type="http://schemas.openxmlformats.org/officeDocument/2006/relationships/hyperlink" Target="https://www.thetelegraphandargus.co.uk/news/13463446.school-turns-blue-to-raise-cash-for-parkinsons-uk/" TargetMode="External"/><Relationship Id="rId13" Type="http://schemas.openxmlformats.org/officeDocument/2006/relationships/header" Target="header1.xml"/><Relationship Id="rId12" Type="http://schemas.openxmlformats.org/officeDocument/2006/relationships/hyperlink" Target="http://www.romseyadvertiser.co.uk/news/16286564.thousands-raised-after-street-collection-in-roms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