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3C40" w14:textId="52C63026" w:rsidR="00743E68" w:rsidRPr="00EB0EC8" w:rsidRDefault="00BE1F29">
      <w:pPr>
        <w:rPr>
          <w:rFonts w:ascii="Foundry Sterling Bold" w:hAnsi="Foundry Sterling Bold"/>
          <w:sz w:val="28"/>
        </w:rPr>
      </w:pPr>
      <w:bookmarkStart w:id="0" w:name="_GoBack"/>
      <w:bookmarkEnd w:id="0"/>
      <w:r>
        <w:rPr>
          <w:rFonts w:ascii="Foundry Sterling Bold" w:hAnsi="Foundry Sterling Bold"/>
          <w:sz w:val="36"/>
        </w:rPr>
        <w:t xml:space="preserve">Daily living aids </w:t>
      </w:r>
      <w:r w:rsidR="006C64A0">
        <w:rPr>
          <w:rFonts w:ascii="Foundry Sterling Bold" w:hAnsi="Foundry Sterling Bold"/>
          <w:sz w:val="28"/>
        </w:rPr>
        <w:br/>
      </w:r>
      <w:r w:rsidR="006C64A0" w:rsidRPr="006C195B">
        <w:rPr>
          <w:rFonts w:ascii="Foundry Sterling Demi" w:hAnsi="Foundry Sterling Demi"/>
          <w:color w:val="00B0F0"/>
          <w:sz w:val="28"/>
        </w:rPr>
        <w:t>Parkinson’s UK expression of interest form</w:t>
      </w:r>
      <w:r w:rsidR="006C64A0" w:rsidRPr="006C195B">
        <w:rPr>
          <w:rFonts w:ascii="Foundry Sterling Bold" w:hAnsi="Foundry Sterling Bold"/>
          <w:color w:val="00B0F0"/>
          <w:sz w:val="28"/>
        </w:rPr>
        <w:t xml:space="preserve"> </w:t>
      </w:r>
    </w:p>
    <w:p w14:paraId="486A0724" w14:textId="517CE084" w:rsidR="00DB74AE" w:rsidRPr="00EB0EC8" w:rsidRDefault="006C64A0" w:rsidP="00EB0EC8">
      <w:pPr>
        <w:spacing w:after="0"/>
        <w:rPr>
          <w:rFonts w:ascii="Foundry Sterling Demi" w:hAnsi="Foundry Sterling Demi"/>
        </w:rPr>
      </w:pPr>
      <w:r>
        <w:rPr>
          <w:rFonts w:ascii="Foundry Sterling Book" w:hAnsi="Foundry Sterling Book"/>
        </w:rPr>
        <w:br/>
        <w:t>Please</w:t>
      </w:r>
      <w:r w:rsidR="005C2A7B" w:rsidRPr="00EB0EC8">
        <w:rPr>
          <w:rFonts w:ascii="Foundry Sterling Book" w:hAnsi="Foundry Sterling Book"/>
        </w:rPr>
        <w:t xml:space="preserve"> </w:t>
      </w:r>
      <w:r w:rsidR="00A15B47" w:rsidRPr="00EB0EC8">
        <w:rPr>
          <w:rFonts w:ascii="Foundry Sterling Book" w:hAnsi="Foundry Sterling Book"/>
        </w:rPr>
        <w:t xml:space="preserve">complete and </w:t>
      </w:r>
      <w:r w:rsidR="005C2A7B" w:rsidRPr="00EB0EC8">
        <w:rPr>
          <w:rFonts w:ascii="Foundry Sterling Book" w:hAnsi="Foundry Sterling Book"/>
        </w:rPr>
        <w:t>return</w:t>
      </w:r>
      <w:r>
        <w:rPr>
          <w:rFonts w:ascii="Foundry Sterling Book" w:hAnsi="Foundry Sterling Book"/>
        </w:rPr>
        <w:t xml:space="preserve"> this form</w:t>
      </w:r>
      <w:r w:rsidR="005C2A7B" w:rsidRPr="00EB0EC8">
        <w:rPr>
          <w:rFonts w:ascii="Foundry Sterling Book" w:hAnsi="Foundry Sterling Book"/>
        </w:rPr>
        <w:t xml:space="preserve"> to Parkinson’s UK </w:t>
      </w:r>
      <w:r w:rsidR="00A15B47" w:rsidRPr="00EB0EC8">
        <w:rPr>
          <w:rFonts w:ascii="Foundry Sterling Book" w:hAnsi="Foundry Sterling Book"/>
        </w:rPr>
        <w:t xml:space="preserve">if </w:t>
      </w:r>
      <w:r>
        <w:rPr>
          <w:rFonts w:ascii="Foundry Sterling Book" w:hAnsi="Foundry Sterling Book"/>
        </w:rPr>
        <w:t>you</w:t>
      </w:r>
      <w:r w:rsidR="00A15B47" w:rsidRPr="00EB0EC8">
        <w:rPr>
          <w:rFonts w:ascii="Foundry Sterling Book" w:hAnsi="Foundry Sterling Book"/>
        </w:rPr>
        <w:t xml:space="preserve"> are interested in working with the charity </w:t>
      </w:r>
      <w:r>
        <w:rPr>
          <w:rFonts w:ascii="Foundry Sterling Book" w:hAnsi="Foundry Sterling Book"/>
        </w:rPr>
        <w:t>to</w:t>
      </w:r>
      <w:r w:rsidR="0068581A" w:rsidRPr="00EB0EC8">
        <w:rPr>
          <w:rFonts w:ascii="Foundry Sterling Book" w:hAnsi="Foundry Sterling Book"/>
        </w:rPr>
        <w:t xml:space="preserve"> </w:t>
      </w:r>
      <w:r w:rsidR="00BA2E73">
        <w:rPr>
          <w:rFonts w:ascii="Foundry Sterling Book" w:hAnsi="Foundry Sterling Book"/>
        </w:rPr>
        <w:t xml:space="preserve">sell </w:t>
      </w:r>
      <w:r w:rsidR="00BE1F29">
        <w:rPr>
          <w:rFonts w:ascii="Foundry Sterling Book" w:hAnsi="Foundry Sterling Book"/>
        </w:rPr>
        <w:t>daily living aid</w:t>
      </w:r>
      <w:r w:rsidR="00BA2E73">
        <w:rPr>
          <w:rFonts w:ascii="Foundry Sterling Book" w:hAnsi="Foundry Sterling Book"/>
        </w:rPr>
        <w:t>s</w:t>
      </w:r>
      <w:r w:rsidR="00A15B47" w:rsidRPr="00EB0EC8">
        <w:rPr>
          <w:rFonts w:ascii="Foundry Sterling Book" w:hAnsi="Foundry Sterling Book"/>
        </w:rPr>
        <w:t>.</w:t>
      </w:r>
      <w:r w:rsidR="005C2A7B" w:rsidRPr="00EB0EC8">
        <w:rPr>
          <w:rFonts w:ascii="Foundry Sterling Book" w:hAnsi="Foundry Sterling Book"/>
        </w:rPr>
        <w:t xml:space="preserve"> </w:t>
      </w:r>
      <w:r w:rsidR="00A15B47" w:rsidRPr="00EB0EC8">
        <w:rPr>
          <w:rFonts w:ascii="Foundry Sterling Book" w:hAnsi="Foundry Sterling Book"/>
        </w:rPr>
        <w:t xml:space="preserve">Based on the responses </w:t>
      </w:r>
      <w:r w:rsidR="0068581A" w:rsidRPr="00EB0EC8">
        <w:rPr>
          <w:rFonts w:ascii="Foundry Sterling Book" w:hAnsi="Foundry Sterling Book"/>
        </w:rPr>
        <w:t>provided</w:t>
      </w:r>
      <w:r w:rsidR="007F53D7">
        <w:rPr>
          <w:rFonts w:ascii="Foundry Sterling Book" w:hAnsi="Foundry Sterling Book"/>
        </w:rPr>
        <w:t>,</w:t>
      </w:r>
      <w:r w:rsidR="0068581A" w:rsidRPr="00EB0EC8">
        <w:rPr>
          <w:rFonts w:ascii="Foundry Sterling Book" w:hAnsi="Foundry Sterling Book"/>
        </w:rPr>
        <w:t xml:space="preserve"> </w:t>
      </w:r>
      <w:r>
        <w:rPr>
          <w:rFonts w:ascii="Foundry Sterling Book" w:hAnsi="Foundry Sterling Book"/>
        </w:rPr>
        <w:t>Parkinson’s UK will decide</w:t>
      </w:r>
      <w:r w:rsidR="0068581A" w:rsidRPr="00EB0EC8">
        <w:rPr>
          <w:rFonts w:ascii="Foundry Sterling Book" w:hAnsi="Foundry Sterling Book"/>
        </w:rPr>
        <w:t xml:space="preserve"> </w:t>
      </w:r>
      <w:r>
        <w:rPr>
          <w:rFonts w:ascii="Foundry Sterling Book" w:hAnsi="Foundry Sterling Book"/>
        </w:rPr>
        <w:t xml:space="preserve">if or </w:t>
      </w:r>
      <w:r w:rsidR="00A15B47" w:rsidRPr="00EB0EC8">
        <w:rPr>
          <w:rFonts w:ascii="Foundry Sterling Book" w:hAnsi="Foundry Sterling Book"/>
        </w:rPr>
        <w:t xml:space="preserve">how to move forward </w:t>
      </w:r>
      <w:r w:rsidR="009210F0" w:rsidRPr="00EB0EC8">
        <w:rPr>
          <w:rFonts w:ascii="Foundry Sterling Book" w:hAnsi="Foundry Sterling Book"/>
        </w:rPr>
        <w:t>and may request an initial meeting</w:t>
      </w:r>
      <w:r w:rsidR="00A15B47" w:rsidRPr="00EB0EC8">
        <w:rPr>
          <w:rFonts w:ascii="Foundry Sterling Book" w:hAnsi="Foundry Sterling Book"/>
        </w:rPr>
        <w:t>.</w:t>
      </w:r>
      <w:r w:rsidR="00EE5B0A">
        <w:rPr>
          <w:rFonts w:ascii="Foundry Sterling Book" w:hAnsi="Foundry Sterling Book"/>
        </w:rPr>
        <w:br/>
      </w:r>
      <w:r w:rsidR="00EB0EC8">
        <w:rPr>
          <w:rFonts w:ascii="Foundry Sterling Book" w:hAnsi="Foundry Sterling Book"/>
        </w:rPr>
        <w:br/>
      </w:r>
      <w:r w:rsidR="00EB0EC8">
        <w:rPr>
          <w:rFonts w:ascii="Foundry Sterling Book" w:hAnsi="Foundry Sterling Book"/>
        </w:rPr>
        <w:br/>
      </w:r>
      <w:r w:rsidR="00EB0EC8" w:rsidRPr="00EB0EC8">
        <w:rPr>
          <w:rFonts w:ascii="Foundry Sterling Demi" w:hAnsi="Foundry Sterling Demi"/>
          <w:sz w:val="24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5"/>
        <w:gridCol w:w="5153"/>
      </w:tblGrid>
      <w:tr w:rsidR="00C24DDB" w:rsidRPr="00EB0EC8" w14:paraId="57A8FE67" w14:textId="6BC0BC86" w:rsidTr="00C24DDB">
        <w:trPr>
          <w:trHeight w:hRule="exact" w:val="1134"/>
        </w:trPr>
        <w:tc>
          <w:tcPr>
            <w:tcW w:w="5445" w:type="dxa"/>
            <w:tcBorders>
              <w:bottom w:val="single" w:sz="4" w:space="0" w:color="auto"/>
            </w:tcBorders>
          </w:tcPr>
          <w:p w14:paraId="4EEC3B3A" w14:textId="43899DD0" w:rsidR="00C24DDB" w:rsidRPr="00EB0EC8" w:rsidRDefault="00C24DDB" w:rsidP="00C24DDB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>Name</w:t>
            </w:r>
            <w:r w:rsidR="007D3938">
              <w:rPr>
                <w:rFonts w:ascii="Foundry Sterling Book" w:hAnsi="Foundry Sterling Book"/>
              </w:rPr>
              <w:t xml:space="preserve"> and position</w:t>
            </w:r>
            <w:r>
              <w:rPr>
                <w:rFonts w:ascii="Foundry Sterling Book" w:hAnsi="Foundry Sterling Book"/>
              </w:rPr>
              <w:t xml:space="preserve"> 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14:paraId="5C0D593D" w14:textId="3601F811" w:rsidR="00C24DDB" w:rsidRPr="00EB0EC8" w:rsidRDefault="00C24DDB" w:rsidP="00C24DDB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 xml:space="preserve">Contact number or email </w:t>
            </w:r>
          </w:p>
        </w:tc>
      </w:tr>
      <w:tr w:rsidR="00EB0EC8" w:rsidRPr="00EB0EC8" w14:paraId="4CF8CE1D" w14:textId="77777777" w:rsidTr="00CC7C27">
        <w:trPr>
          <w:trHeight w:hRule="exact" w:val="1134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14:paraId="1442425E" w14:textId="40461637" w:rsidR="00EB0EC8" w:rsidRPr="00EB0EC8" w:rsidRDefault="007D3938" w:rsidP="00250340">
            <w:pPr>
              <w:rPr>
                <w:rFonts w:ascii="Foundry Sterling Demi" w:hAnsi="Foundry Sterling Demi"/>
              </w:rPr>
            </w:pPr>
            <w:r>
              <w:rPr>
                <w:rFonts w:ascii="Foundry Sterling Book" w:hAnsi="Foundry Sterling Book"/>
              </w:rPr>
              <w:t>Company name and purpose</w:t>
            </w:r>
            <w:r w:rsidR="00EB0EC8" w:rsidRPr="00EB0EC8">
              <w:rPr>
                <w:rFonts w:ascii="Foundry Sterling Book" w:hAnsi="Foundry Sterling Book"/>
              </w:rPr>
              <w:t xml:space="preserve"> </w:t>
            </w:r>
            <w:r w:rsidR="00D5111C" w:rsidRPr="00EB0EC8">
              <w:rPr>
                <w:rFonts w:ascii="Foundry Sterling Book" w:hAnsi="Foundry Sterling Book"/>
              </w:rPr>
              <w:t xml:space="preserve">– </w:t>
            </w:r>
            <w:r w:rsidR="00250340">
              <w:rPr>
                <w:rFonts w:ascii="Foundry Sterling Book" w:hAnsi="Foundry Sterling Book"/>
              </w:rPr>
              <w:t xml:space="preserve">are </w:t>
            </w:r>
            <w:r>
              <w:rPr>
                <w:rFonts w:ascii="Foundry Sterling Book" w:hAnsi="Foundry Sterling Book"/>
              </w:rPr>
              <w:t xml:space="preserve">you </w:t>
            </w:r>
            <w:r w:rsidR="00250340">
              <w:rPr>
                <w:rFonts w:ascii="Foundry Sterling Book" w:hAnsi="Foundry Sterling Book"/>
              </w:rPr>
              <w:t xml:space="preserve">an individual developing the product, </w:t>
            </w:r>
            <w:r>
              <w:rPr>
                <w:rFonts w:ascii="Foundry Sterling Book" w:hAnsi="Foundry Sterling Book"/>
              </w:rPr>
              <w:t>a start-up company</w:t>
            </w:r>
            <w:r w:rsidR="00250340">
              <w:rPr>
                <w:rFonts w:ascii="Foundry Sterling Book" w:hAnsi="Foundry Sterling Book"/>
              </w:rPr>
              <w:t xml:space="preserve"> or an established company? What is your role </w:t>
            </w:r>
            <w:r w:rsidR="0096561C">
              <w:rPr>
                <w:rFonts w:ascii="Foundry Sterling Book" w:hAnsi="Foundry Sterling Book"/>
              </w:rPr>
              <w:t xml:space="preserve">in the company </w:t>
            </w:r>
            <w:r w:rsidR="00250340">
              <w:rPr>
                <w:rFonts w:ascii="Foundry Sterling Book" w:hAnsi="Foundry Sterling Book"/>
              </w:rPr>
              <w:t>and background</w:t>
            </w:r>
            <w:r w:rsidR="00EB0EC8" w:rsidRPr="00EB0EC8">
              <w:rPr>
                <w:rFonts w:ascii="Foundry Sterling Book" w:hAnsi="Foundry Sterling Book"/>
              </w:rPr>
              <w:t>?</w:t>
            </w:r>
          </w:p>
        </w:tc>
      </w:tr>
      <w:tr w:rsidR="00EB0EC8" w:rsidRPr="00EB0EC8" w14:paraId="7217399E" w14:textId="77777777" w:rsidTr="00CC7C27">
        <w:trPr>
          <w:trHeight w:hRule="exact" w:val="1134"/>
        </w:trPr>
        <w:tc>
          <w:tcPr>
            <w:tcW w:w="10598" w:type="dxa"/>
            <w:gridSpan w:val="2"/>
          </w:tcPr>
          <w:p w14:paraId="3A79EA1D" w14:textId="77777777" w:rsidR="00EB0EC8" w:rsidRPr="00EB0EC8" w:rsidRDefault="00EB0EC8" w:rsidP="00EB0EC8">
            <w:pPr>
              <w:rPr>
                <w:rFonts w:ascii="Foundry Sterling Book" w:hAnsi="Foundry Sterling Book"/>
              </w:rPr>
            </w:pPr>
            <w:r w:rsidRPr="00EB0EC8">
              <w:rPr>
                <w:rFonts w:ascii="Foundry Sterling Book" w:hAnsi="Foundry Sterling Book"/>
              </w:rPr>
              <w:t>Do you have any direct experience with Parkinson’s?</w:t>
            </w:r>
          </w:p>
        </w:tc>
      </w:tr>
    </w:tbl>
    <w:p w14:paraId="47E4EE18" w14:textId="097B6738" w:rsidR="00EB0EC8" w:rsidRPr="00EB0EC8" w:rsidRDefault="00FB54E6" w:rsidP="00EB0EC8">
      <w:pPr>
        <w:spacing w:after="0"/>
        <w:rPr>
          <w:rFonts w:ascii="Foundry Sterling Demi" w:hAnsi="Foundry Sterling Demi"/>
        </w:rPr>
      </w:pPr>
      <w:r>
        <w:rPr>
          <w:rFonts w:ascii="Foundry Sterling Demi" w:hAnsi="Foundry Sterling Demi"/>
        </w:rPr>
        <w:br/>
      </w:r>
      <w:r w:rsidR="00EB0EC8">
        <w:rPr>
          <w:rFonts w:ascii="Foundry Sterling Demi" w:hAnsi="Foundry Sterling Demi"/>
        </w:rPr>
        <w:br/>
      </w:r>
      <w:r w:rsidR="00EB0EC8" w:rsidRPr="00EB0EC8">
        <w:rPr>
          <w:rFonts w:ascii="Foundry Sterling Demi" w:hAnsi="Foundry Sterling Demi"/>
          <w:sz w:val="24"/>
        </w:rPr>
        <w:t xml:space="preserve">About the </w:t>
      </w:r>
      <w:r w:rsidR="00250340">
        <w:rPr>
          <w:rFonts w:ascii="Foundry Sterling Demi" w:hAnsi="Foundry Sterling Demi"/>
          <w:sz w:val="24"/>
        </w:rPr>
        <w:t>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B0EC8" w:rsidRPr="00EB0EC8" w14:paraId="26988099" w14:textId="77777777" w:rsidTr="00EE5B0A">
        <w:trPr>
          <w:trHeight w:hRule="exact" w:val="1134"/>
        </w:trPr>
        <w:tc>
          <w:tcPr>
            <w:tcW w:w="10598" w:type="dxa"/>
            <w:tcBorders>
              <w:bottom w:val="single" w:sz="4" w:space="0" w:color="auto"/>
            </w:tcBorders>
          </w:tcPr>
          <w:p w14:paraId="000A4F80" w14:textId="1BD1F090" w:rsidR="00EB0EC8" w:rsidRPr="00EB0EC8" w:rsidRDefault="00EB0EC8" w:rsidP="00EB0EC8">
            <w:pPr>
              <w:rPr>
                <w:rFonts w:ascii="Foundry Sterling Demi" w:hAnsi="Foundry Sterling Demi"/>
              </w:rPr>
            </w:pPr>
            <w:r w:rsidRPr="00EB0EC8">
              <w:rPr>
                <w:rFonts w:ascii="Foundry Sterling Book" w:hAnsi="Foundry Sterling Book"/>
              </w:rPr>
              <w:t xml:space="preserve">What is the business case? </w:t>
            </w:r>
          </w:p>
        </w:tc>
      </w:tr>
      <w:tr w:rsidR="00EB0EC8" w:rsidRPr="00EB0EC8" w14:paraId="6E40F888" w14:textId="77777777" w:rsidTr="00EE5B0A">
        <w:trPr>
          <w:trHeight w:hRule="exact" w:val="1134"/>
        </w:trPr>
        <w:tc>
          <w:tcPr>
            <w:tcW w:w="10598" w:type="dxa"/>
          </w:tcPr>
          <w:p w14:paraId="4E8F65CB" w14:textId="4675F805" w:rsidR="00EB0EC8" w:rsidRPr="00EB0EC8" w:rsidRDefault="00EB0EC8" w:rsidP="007D3938">
            <w:pPr>
              <w:rPr>
                <w:rFonts w:ascii="Foundry Sterling Book" w:hAnsi="Foundry Sterling Book"/>
              </w:rPr>
            </w:pPr>
            <w:r w:rsidRPr="00EB0EC8">
              <w:rPr>
                <w:rFonts w:ascii="Foundry Sterling Book" w:hAnsi="Foundry Sterling Book"/>
              </w:rPr>
              <w:t xml:space="preserve">What does the </w:t>
            </w:r>
            <w:r w:rsidR="007D3938">
              <w:rPr>
                <w:rFonts w:ascii="Foundry Sterling Book" w:hAnsi="Foundry Sterling Book"/>
              </w:rPr>
              <w:t>product</w:t>
            </w:r>
            <w:r w:rsidRPr="00EB0EC8">
              <w:rPr>
                <w:rFonts w:ascii="Foundry Sterling Book" w:hAnsi="Foundry Sterling Book"/>
              </w:rPr>
              <w:t xml:space="preserve"> do?</w:t>
            </w:r>
          </w:p>
        </w:tc>
      </w:tr>
      <w:tr w:rsidR="00EB0EC8" w:rsidRPr="00EB0EC8" w14:paraId="77F3A7CD" w14:textId="77777777" w:rsidTr="00EE5B0A">
        <w:trPr>
          <w:trHeight w:hRule="exact" w:val="1134"/>
        </w:trPr>
        <w:tc>
          <w:tcPr>
            <w:tcW w:w="10598" w:type="dxa"/>
          </w:tcPr>
          <w:p w14:paraId="4D8B66CD" w14:textId="62BF3F5E" w:rsidR="00EB0EC8" w:rsidRPr="00EB0EC8" w:rsidRDefault="00EB0EC8" w:rsidP="007D3938">
            <w:pPr>
              <w:rPr>
                <w:rFonts w:ascii="Foundry Sterling Book" w:hAnsi="Foundry Sterling Book"/>
              </w:rPr>
            </w:pPr>
            <w:r w:rsidRPr="00EB0EC8">
              <w:rPr>
                <w:rFonts w:ascii="Foundry Sterling Book" w:hAnsi="Foundry Sterling Book"/>
              </w:rPr>
              <w:t xml:space="preserve">What is the </w:t>
            </w:r>
            <w:r w:rsidR="00D5111C">
              <w:rPr>
                <w:rFonts w:ascii="Foundry Sterling Book" w:hAnsi="Foundry Sterling Book"/>
              </w:rPr>
              <w:t>unique selling point</w:t>
            </w:r>
            <w:r w:rsidRPr="00EB0EC8">
              <w:rPr>
                <w:rFonts w:ascii="Foundry Sterling Book" w:hAnsi="Foundry Sterling Book"/>
              </w:rPr>
              <w:t xml:space="preserve">? Are there </w:t>
            </w:r>
            <w:r w:rsidR="00D5111C">
              <w:rPr>
                <w:rFonts w:ascii="Foundry Sterling Book" w:hAnsi="Foundry Sterling Book"/>
              </w:rPr>
              <w:t xml:space="preserve">any other </w:t>
            </w:r>
            <w:r w:rsidR="007D3938">
              <w:rPr>
                <w:rFonts w:ascii="Foundry Sterling Book" w:hAnsi="Foundry Sterling Book"/>
              </w:rPr>
              <w:t>products doing the same thing in the marketplace?</w:t>
            </w:r>
          </w:p>
        </w:tc>
      </w:tr>
      <w:tr w:rsidR="00EB0EC8" w:rsidRPr="00EB0EC8" w14:paraId="20A9D8C1" w14:textId="77777777" w:rsidTr="007D3938">
        <w:trPr>
          <w:trHeight w:hRule="exact" w:val="1294"/>
        </w:trPr>
        <w:tc>
          <w:tcPr>
            <w:tcW w:w="10598" w:type="dxa"/>
          </w:tcPr>
          <w:p w14:paraId="1C854155" w14:textId="209DD818" w:rsidR="00BA2E73" w:rsidRDefault="007D3938" w:rsidP="00EB0EC8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>If there are other products in the marketplace what makes your product different?</w:t>
            </w:r>
          </w:p>
          <w:p w14:paraId="597961CD" w14:textId="77777777" w:rsidR="00BA2E73" w:rsidRPr="00EB0EC8" w:rsidRDefault="00BA2E73" w:rsidP="00EB0EC8">
            <w:pPr>
              <w:rPr>
                <w:rFonts w:ascii="Foundry Sterling Book" w:hAnsi="Foundry Sterling Book"/>
              </w:rPr>
            </w:pPr>
          </w:p>
        </w:tc>
      </w:tr>
    </w:tbl>
    <w:p w14:paraId="4A3BF612" w14:textId="77777777" w:rsidR="00EE5B0A" w:rsidRDefault="00EE5B0A" w:rsidP="007F53D7">
      <w:pPr>
        <w:spacing w:after="0"/>
        <w:rPr>
          <w:rFonts w:ascii="Foundry Sterling Demi" w:hAnsi="Foundry Sterling Demi"/>
          <w:sz w:val="24"/>
        </w:rPr>
      </w:pPr>
    </w:p>
    <w:p w14:paraId="4B780741" w14:textId="0635A4F0" w:rsidR="007F53D7" w:rsidRDefault="00EE5B0A" w:rsidP="007D3938">
      <w:r>
        <w:rPr>
          <w:rFonts w:ascii="Foundry Sterling Demi" w:hAnsi="Foundry Sterling Demi"/>
          <w:color w:val="00B0F0"/>
          <w:sz w:val="24"/>
        </w:rPr>
        <w:br w:type="page"/>
      </w:r>
      <w:r w:rsidR="007F53D7" w:rsidRPr="007F53D7">
        <w:rPr>
          <w:rFonts w:ascii="Foundry Sterling Demi" w:hAnsi="Foundry Sterling Demi"/>
          <w:sz w:val="24"/>
        </w:rPr>
        <w:lastRenderedPageBreak/>
        <w:t>Stage of development</w:t>
      </w:r>
      <w:r w:rsidR="007F53D7" w:rsidRPr="007F53D7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B0EC8" w:rsidRPr="00EB0EC8" w14:paraId="5D9FDA85" w14:textId="77777777" w:rsidTr="00EE5B0A">
        <w:trPr>
          <w:trHeight w:hRule="exact" w:val="1134"/>
        </w:trPr>
        <w:tc>
          <w:tcPr>
            <w:tcW w:w="10598" w:type="dxa"/>
          </w:tcPr>
          <w:p w14:paraId="29849048" w14:textId="6220FDE2" w:rsidR="00EB0EC8" w:rsidRPr="007F53D7" w:rsidRDefault="00D5111C" w:rsidP="007D3938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 xml:space="preserve">What stage is the </w:t>
            </w:r>
            <w:r w:rsidR="007D3938">
              <w:rPr>
                <w:rFonts w:ascii="Foundry Sterling Book" w:hAnsi="Foundry Sterling Book"/>
              </w:rPr>
              <w:t xml:space="preserve">product </w:t>
            </w:r>
            <w:r>
              <w:rPr>
                <w:rFonts w:ascii="Foundry Sterling Book" w:hAnsi="Foundry Sterling Book"/>
              </w:rPr>
              <w:t>at</w:t>
            </w:r>
            <w:r w:rsidR="007D3938">
              <w:rPr>
                <w:rFonts w:ascii="Foundry Sterling Book" w:hAnsi="Foundry Sterling Book"/>
              </w:rPr>
              <w:t>, concept or consumer ready</w:t>
            </w:r>
            <w:r>
              <w:rPr>
                <w:rFonts w:ascii="Foundry Sterling Book" w:hAnsi="Foundry Sterling Book"/>
              </w:rPr>
              <w:t>?</w:t>
            </w:r>
            <w:r w:rsidR="00EB0EC8" w:rsidRPr="007F53D7">
              <w:rPr>
                <w:rFonts w:ascii="Foundry Sterling Book" w:hAnsi="Foundry Sterling Book"/>
              </w:rPr>
              <w:t xml:space="preserve"> </w:t>
            </w:r>
          </w:p>
        </w:tc>
      </w:tr>
      <w:tr w:rsidR="00EB0EC8" w:rsidRPr="00EB0EC8" w14:paraId="004AC044" w14:textId="77777777" w:rsidTr="00EE5B0A">
        <w:trPr>
          <w:trHeight w:hRule="exact" w:val="1134"/>
        </w:trPr>
        <w:tc>
          <w:tcPr>
            <w:tcW w:w="10598" w:type="dxa"/>
          </w:tcPr>
          <w:p w14:paraId="588EFB47" w14:textId="5916BE34" w:rsidR="00EB0EC8" w:rsidRPr="007F53D7" w:rsidRDefault="00542D25" w:rsidP="00542D25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 xml:space="preserve">If still in development stage </w:t>
            </w:r>
            <w:r w:rsidR="00EB0EC8" w:rsidRPr="007F53D7">
              <w:rPr>
                <w:rFonts w:ascii="Foundry Sterling Book" w:hAnsi="Foundry Sterling Book"/>
              </w:rPr>
              <w:t>how much influence would we have to shape it?</w:t>
            </w:r>
          </w:p>
        </w:tc>
      </w:tr>
      <w:tr w:rsidR="00EB0EC8" w:rsidRPr="00EB0EC8" w14:paraId="04D8116E" w14:textId="77777777" w:rsidTr="00EE5B0A">
        <w:trPr>
          <w:trHeight w:hRule="exact" w:val="1134"/>
        </w:trPr>
        <w:tc>
          <w:tcPr>
            <w:tcW w:w="10598" w:type="dxa"/>
          </w:tcPr>
          <w:p w14:paraId="28066BB8" w14:textId="77777777" w:rsidR="007D3938" w:rsidRDefault="007D3938" w:rsidP="007D3938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>If consumer ready what is your retail pricing model?</w:t>
            </w:r>
          </w:p>
          <w:p w14:paraId="4EBEB2A4" w14:textId="18563719" w:rsidR="00EB0EC8" w:rsidRPr="007F53D7" w:rsidRDefault="00EB0EC8" w:rsidP="007F53D7">
            <w:pPr>
              <w:rPr>
                <w:rFonts w:ascii="Foundry Sterling Book" w:hAnsi="Foundry Sterling Book"/>
              </w:rPr>
            </w:pPr>
          </w:p>
        </w:tc>
      </w:tr>
      <w:tr w:rsidR="00EB0EC8" w:rsidRPr="00EB0EC8" w14:paraId="48C4BECD" w14:textId="77777777" w:rsidTr="0096561C">
        <w:trPr>
          <w:trHeight w:hRule="exact" w:val="1973"/>
        </w:trPr>
        <w:tc>
          <w:tcPr>
            <w:tcW w:w="10598" w:type="dxa"/>
          </w:tcPr>
          <w:p w14:paraId="113C09BD" w14:textId="05053999" w:rsidR="0096561C" w:rsidRDefault="0096561C" w:rsidP="0096561C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>If the product is not consumer ready have you contacted a test house to see if the product needs to conform to any specific standards? Yes/No</w:t>
            </w:r>
          </w:p>
          <w:p w14:paraId="23295DEE" w14:textId="77777777" w:rsidR="0096561C" w:rsidRDefault="0096561C" w:rsidP="0096561C">
            <w:pPr>
              <w:rPr>
                <w:rFonts w:ascii="Foundry Sterling Book" w:hAnsi="Foundry Sterling Book"/>
              </w:rPr>
            </w:pPr>
          </w:p>
          <w:p w14:paraId="347F56A9" w14:textId="14A52385" w:rsidR="0096561C" w:rsidRDefault="0096561C" w:rsidP="0096561C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>Will the product need to be CE marked? Yes/No</w:t>
            </w:r>
          </w:p>
          <w:p w14:paraId="02BC80C8" w14:textId="77777777" w:rsidR="0096561C" w:rsidRDefault="0096561C" w:rsidP="0096561C">
            <w:pPr>
              <w:rPr>
                <w:rFonts w:ascii="Foundry Sterling Book" w:hAnsi="Foundry Sterling Book"/>
              </w:rPr>
            </w:pPr>
          </w:p>
          <w:p w14:paraId="70214E46" w14:textId="1E5054E7" w:rsidR="00EB0EC8" w:rsidRPr="007F53D7" w:rsidRDefault="00EB0EC8" w:rsidP="0096561C">
            <w:pPr>
              <w:rPr>
                <w:rFonts w:ascii="Foundry Sterling Book" w:hAnsi="Foundry Sterling Book"/>
              </w:rPr>
            </w:pPr>
          </w:p>
        </w:tc>
      </w:tr>
    </w:tbl>
    <w:p w14:paraId="04B81DFA" w14:textId="22CE7E1B" w:rsidR="007F53D7" w:rsidRDefault="00FB54E6" w:rsidP="007F53D7">
      <w:pPr>
        <w:spacing w:after="0"/>
      </w:pPr>
      <w:r>
        <w:rPr>
          <w:rFonts w:ascii="Foundry Sterling Demi" w:hAnsi="Foundry Sterling Demi"/>
        </w:rPr>
        <w:br/>
      </w:r>
      <w:r w:rsidR="007F53D7">
        <w:rPr>
          <w:rFonts w:ascii="Foundry Sterling Demi" w:hAnsi="Foundry Sterling Demi"/>
        </w:rPr>
        <w:br/>
      </w:r>
      <w:r w:rsidR="007F53D7" w:rsidRPr="00EB0EC8">
        <w:rPr>
          <w:rFonts w:ascii="Foundry Sterling Demi" w:hAnsi="Foundry Sterling Demi"/>
        </w:rPr>
        <w:t>The target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B0EC8" w:rsidRPr="00EB0EC8" w14:paraId="000DB395" w14:textId="77777777" w:rsidTr="00EE5B0A">
        <w:trPr>
          <w:trHeight w:hRule="exact" w:val="1134"/>
        </w:trPr>
        <w:tc>
          <w:tcPr>
            <w:tcW w:w="10598" w:type="dxa"/>
          </w:tcPr>
          <w:p w14:paraId="67493F49" w14:textId="77777777" w:rsidR="00EB0EC8" w:rsidRPr="007F53D7" w:rsidRDefault="00EB0EC8" w:rsidP="007F53D7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Who is the target audience? Please be as specific as possible.</w:t>
            </w:r>
          </w:p>
        </w:tc>
      </w:tr>
      <w:tr w:rsidR="00EB0EC8" w:rsidRPr="00EB0EC8" w14:paraId="5E06EB08" w14:textId="77777777" w:rsidTr="00EE5B0A">
        <w:trPr>
          <w:trHeight w:hRule="exact" w:val="1134"/>
        </w:trPr>
        <w:tc>
          <w:tcPr>
            <w:tcW w:w="10598" w:type="dxa"/>
          </w:tcPr>
          <w:p w14:paraId="28AF095D" w14:textId="58611AC4" w:rsidR="00EB0EC8" w:rsidRPr="007F53D7" w:rsidRDefault="00C24DDB" w:rsidP="00542D25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 xml:space="preserve">Have you carried out market research </w:t>
            </w:r>
            <w:r w:rsidRPr="007F53D7">
              <w:rPr>
                <w:rFonts w:ascii="Foundry Sterling Book" w:hAnsi="Foundry Sterling Book"/>
              </w:rPr>
              <w:t>to</w:t>
            </w:r>
            <w:r>
              <w:rPr>
                <w:rFonts w:ascii="Foundry Sterling Book" w:hAnsi="Foundry Sterling Book"/>
              </w:rPr>
              <w:t xml:space="preserve"> establish if your</w:t>
            </w:r>
            <w:r w:rsidR="00EB0EC8" w:rsidRPr="007F53D7">
              <w:rPr>
                <w:rFonts w:ascii="Foundry Sterling Book" w:hAnsi="Foundry Sterling Book"/>
              </w:rPr>
              <w:t xml:space="preserve"> audience </w:t>
            </w:r>
            <w:r>
              <w:rPr>
                <w:rFonts w:ascii="Foundry Sterling Book" w:hAnsi="Foundry Sterling Book"/>
              </w:rPr>
              <w:t>has a need for</w:t>
            </w:r>
            <w:r w:rsidR="00EB0EC8" w:rsidRPr="007F53D7">
              <w:rPr>
                <w:rFonts w:ascii="Foundry Sterling Book" w:hAnsi="Foundry Sterling Book"/>
              </w:rPr>
              <w:t xml:space="preserve"> this kind of </w:t>
            </w:r>
            <w:r w:rsidR="00542D25">
              <w:rPr>
                <w:rFonts w:ascii="Foundry Sterling Book" w:hAnsi="Foundry Sterling Book"/>
              </w:rPr>
              <w:t>product? If yes, please provide details.</w:t>
            </w:r>
            <w:r w:rsidR="00EB0EC8" w:rsidRPr="007F53D7">
              <w:rPr>
                <w:rFonts w:ascii="Foundry Sterling Book" w:hAnsi="Foundry Sterling Book"/>
              </w:rPr>
              <w:t xml:space="preserve"> </w:t>
            </w:r>
          </w:p>
        </w:tc>
      </w:tr>
      <w:tr w:rsidR="00EB0EC8" w:rsidRPr="00EB0EC8" w14:paraId="4DEFD6E5" w14:textId="77777777" w:rsidTr="00EE5B0A">
        <w:trPr>
          <w:trHeight w:hRule="exact" w:val="1134"/>
        </w:trPr>
        <w:tc>
          <w:tcPr>
            <w:tcW w:w="10598" w:type="dxa"/>
          </w:tcPr>
          <w:p w14:paraId="4A738CDD" w14:textId="5655A978" w:rsidR="00EB0EC8" w:rsidRPr="007F53D7" w:rsidRDefault="00EB0EC8" w:rsidP="00542D25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Is the</w:t>
            </w:r>
            <w:r w:rsidR="00BE1F29">
              <w:rPr>
                <w:rFonts w:ascii="Foundry Sterling Book" w:hAnsi="Foundry Sterling Book"/>
              </w:rPr>
              <w:t xml:space="preserve"> </w:t>
            </w:r>
            <w:r w:rsidR="00542D25">
              <w:rPr>
                <w:rFonts w:ascii="Foundry Sterling Book" w:hAnsi="Foundry Sterling Book"/>
              </w:rPr>
              <w:t>product inte</w:t>
            </w:r>
            <w:r w:rsidRPr="007F53D7">
              <w:rPr>
                <w:rFonts w:ascii="Foundry Sterling Book" w:hAnsi="Foundry Sterling Book"/>
              </w:rPr>
              <w:t xml:space="preserve">nded to be Parkinson’s-specific? </w:t>
            </w:r>
            <w:r w:rsidR="00C24DDB">
              <w:rPr>
                <w:rFonts w:ascii="Foundry Sterling Book" w:hAnsi="Foundry Sterling Book"/>
              </w:rPr>
              <w:t>If so, h</w:t>
            </w:r>
            <w:r w:rsidR="00C24DDB" w:rsidRPr="007F53D7">
              <w:rPr>
                <w:rFonts w:ascii="Foundry Sterling Book" w:hAnsi="Foundry Sterling Book"/>
              </w:rPr>
              <w:t xml:space="preserve">ow will </w:t>
            </w:r>
            <w:r w:rsidR="00C24DDB">
              <w:rPr>
                <w:rFonts w:ascii="Foundry Sterling Book" w:hAnsi="Foundry Sterling Book"/>
              </w:rPr>
              <w:t>it</w:t>
            </w:r>
            <w:r w:rsidR="00C24DDB" w:rsidRPr="007F53D7">
              <w:rPr>
                <w:rFonts w:ascii="Foundry Sterling Book" w:hAnsi="Foundry Sterling Book"/>
              </w:rPr>
              <w:t xml:space="preserve"> benefi</w:t>
            </w:r>
            <w:r w:rsidR="00C24DDB">
              <w:rPr>
                <w:rFonts w:ascii="Foundry Sterling Book" w:hAnsi="Foundry Sterling Book"/>
              </w:rPr>
              <w:t>t people affected</w:t>
            </w:r>
            <w:r w:rsidR="00C24DDB" w:rsidRPr="007F53D7">
              <w:rPr>
                <w:rFonts w:ascii="Foundry Sterling Book" w:hAnsi="Foundry Sterling Book"/>
              </w:rPr>
              <w:t>?</w:t>
            </w:r>
          </w:p>
        </w:tc>
      </w:tr>
      <w:tr w:rsidR="00EB0EC8" w:rsidRPr="00EB0EC8" w14:paraId="48B87D8D" w14:textId="77777777" w:rsidTr="00EE5B0A">
        <w:trPr>
          <w:trHeight w:hRule="exact" w:val="1134"/>
        </w:trPr>
        <w:tc>
          <w:tcPr>
            <w:tcW w:w="10598" w:type="dxa"/>
          </w:tcPr>
          <w:p w14:paraId="09FCF7BB" w14:textId="4A4350DE" w:rsidR="00EB0EC8" w:rsidRPr="007F53D7" w:rsidRDefault="00542D25" w:rsidP="00542D25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>Is there any other information you would like to share at this stage?</w:t>
            </w:r>
          </w:p>
        </w:tc>
      </w:tr>
    </w:tbl>
    <w:p w14:paraId="2767A11F" w14:textId="0142FDC9" w:rsidR="00D5111C" w:rsidRDefault="007F53D7" w:rsidP="007F53D7">
      <w:pPr>
        <w:spacing w:after="0"/>
        <w:rPr>
          <w:rFonts w:ascii="Foundry Sterling Demi" w:hAnsi="Foundry Sterling Demi"/>
        </w:rPr>
      </w:pPr>
      <w:r>
        <w:rPr>
          <w:rFonts w:ascii="Foundry Sterling Demi" w:hAnsi="Foundry Sterling Demi"/>
        </w:rPr>
        <w:br/>
      </w:r>
    </w:p>
    <w:p w14:paraId="13821F21" w14:textId="77777777" w:rsidR="00542D25" w:rsidRDefault="00542D25" w:rsidP="007F53D7">
      <w:pPr>
        <w:spacing w:after="0"/>
        <w:rPr>
          <w:rFonts w:ascii="Foundry Sterling Demi" w:hAnsi="Foundry Sterling Demi"/>
        </w:rPr>
      </w:pPr>
    </w:p>
    <w:p w14:paraId="01F0FD99" w14:textId="77777777" w:rsidR="00542D25" w:rsidRDefault="00542D25" w:rsidP="007F53D7">
      <w:pPr>
        <w:spacing w:after="0"/>
        <w:rPr>
          <w:rFonts w:ascii="Foundry Sterling Demi" w:hAnsi="Foundry Sterling Demi"/>
        </w:rPr>
      </w:pPr>
    </w:p>
    <w:p w14:paraId="153D8A6F" w14:textId="77777777" w:rsidR="00542D25" w:rsidRDefault="00542D25" w:rsidP="007F53D7">
      <w:pPr>
        <w:spacing w:after="0"/>
        <w:rPr>
          <w:rFonts w:ascii="Foundry Sterling Demi" w:hAnsi="Foundry Sterling Demi"/>
        </w:rPr>
      </w:pPr>
    </w:p>
    <w:p w14:paraId="74F49279" w14:textId="77777777" w:rsidR="00542D25" w:rsidRDefault="00542D25" w:rsidP="007F53D7">
      <w:pPr>
        <w:spacing w:after="0"/>
        <w:rPr>
          <w:rFonts w:ascii="Foundry Sterling Demi" w:hAnsi="Foundry Sterling Demi"/>
        </w:rPr>
      </w:pPr>
    </w:p>
    <w:p w14:paraId="65A42E1B" w14:textId="77777777" w:rsidR="00542D25" w:rsidRDefault="00542D25" w:rsidP="007F53D7">
      <w:pPr>
        <w:spacing w:after="0"/>
        <w:rPr>
          <w:rFonts w:ascii="Foundry Sterling Demi" w:hAnsi="Foundry Sterling Demi"/>
        </w:rPr>
      </w:pPr>
    </w:p>
    <w:p w14:paraId="6689AF47" w14:textId="77777777" w:rsidR="00542D25" w:rsidRDefault="00542D25" w:rsidP="007F53D7">
      <w:pPr>
        <w:spacing w:after="0"/>
        <w:rPr>
          <w:rFonts w:ascii="Foundry Sterling Demi" w:hAnsi="Foundry Sterling Demi"/>
        </w:rPr>
      </w:pPr>
    </w:p>
    <w:p w14:paraId="4B161F18" w14:textId="77777777" w:rsidR="00542D25" w:rsidRDefault="00542D25" w:rsidP="007F53D7">
      <w:pPr>
        <w:spacing w:after="0"/>
        <w:rPr>
          <w:rFonts w:ascii="Foundry Sterling Demi" w:hAnsi="Foundry Sterling Demi"/>
        </w:rPr>
      </w:pPr>
    </w:p>
    <w:p w14:paraId="5A7340F1" w14:textId="478DCD6E" w:rsidR="00FB54E6" w:rsidRDefault="00FB54E6" w:rsidP="00FB54E6">
      <w:pPr>
        <w:spacing w:after="0"/>
      </w:pPr>
      <w:r>
        <w:rPr>
          <w:rFonts w:ascii="Foundry Sterling Demi" w:hAnsi="Foundry Sterling Demi"/>
        </w:rPr>
        <w:t xml:space="preserve">Promotion and </w:t>
      </w:r>
      <w:r w:rsidRPr="00EB0EC8">
        <w:rPr>
          <w:rFonts w:ascii="Foundry Sterling Demi" w:hAnsi="Foundry Sterling Demi"/>
        </w:rPr>
        <w:t>launch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54E6" w:rsidRPr="00EB0EC8" w14:paraId="1FB3964E" w14:textId="77777777" w:rsidTr="007D3938">
        <w:trPr>
          <w:trHeight w:hRule="exact" w:val="1134"/>
        </w:trPr>
        <w:tc>
          <w:tcPr>
            <w:tcW w:w="10598" w:type="dxa"/>
          </w:tcPr>
          <w:p w14:paraId="128F54C4" w14:textId="45E45AFD" w:rsidR="00FB54E6" w:rsidRPr="007F53D7" w:rsidRDefault="006C195B" w:rsidP="00542D25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 xml:space="preserve">How do you plan to launch or </w:t>
            </w:r>
            <w:r w:rsidR="00FB54E6" w:rsidRPr="007F53D7">
              <w:rPr>
                <w:rFonts w:ascii="Foundry Sterling Book" w:hAnsi="Foundry Sterling Book"/>
              </w:rPr>
              <w:t xml:space="preserve">promote the </w:t>
            </w:r>
            <w:r w:rsidR="00542D25">
              <w:rPr>
                <w:rFonts w:ascii="Foundry Sterling Book" w:hAnsi="Foundry Sterling Book"/>
              </w:rPr>
              <w:t xml:space="preserve">product </w:t>
            </w:r>
            <w:r w:rsidR="00FB54E6" w:rsidRPr="007F53D7">
              <w:rPr>
                <w:rFonts w:ascii="Foundry Sterling Book" w:hAnsi="Foundry Sterling Book"/>
              </w:rPr>
              <w:t>to the target audience?</w:t>
            </w:r>
          </w:p>
        </w:tc>
      </w:tr>
      <w:tr w:rsidR="00FB54E6" w:rsidRPr="00EB0EC8" w14:paraId="7A864009" w14:textId="77777777" w:rsidTr="007D3938">
        <w:trPr>
          <w:trHeight w:hRule="exact" w:val="1134"/>
        </w:trPr>
        <w:tc>
          <w:tcPr>
            <w:tcW w:w="10598" w:type="dxa"/>
          </w:tcPr>
          <w:p w14:paraId="479A0387" w14:textId="77777777" w:rsidR="00FB54E6" w:rsidRPr="007F53D7" w:rsidRDefault="00FB54E6" w:rsidP="007D3938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What are the key measures of success?</w:t>
            </w:r>
          </w:p>
        </w:tc>
      </w:tr>
    </w:tbl>
    <w:p w14:paraId="02634DA5" w14:textId="4D46B41C" w:rsidR="007F53D7" w:rsidRDefault="00EE5B0A" w:rsidP="00542D25">
      <w:r>
        <w:rPr>
          <w:rFonts w:ascii="Foundry Sterling Demi" w:hAnsi="Foundry Sterling Demi"/>
        </w:rPr>
        <w:br w:type="page"/>
      </w:r>
      <w:r w:rsidR="00542D25">
        <w:rPr>
          <w:rFonts w:ascii="Foundry Sterling Demi" w:hAnsi="Foundry Sterling Demi"/>
        </w:rPr>
        <w:lastRenderedPageBreak/>
        <w:t>Da</w:t>
      </w:r>
      <w:r w:rsidR="007F53D7" w:rsidRPr="00EB0EC8">
        <w:rPr>
          <w:rFonts w:ascii="Foundry Sterling Demi" w:hAnsi="Foundry Sterling Demi"/>
        </w:rPr>
        <w:t>ta handling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B0EC8" w:rsidRPr="00EB0EC8" w14:paraId="30A696C5" w14:textId="77777777" w:rsidTr="00D5111C">
        <w:trPr>
          <w:trHeight w:hRule="exact" w:val="1134"/>
        </w:trPr>
        <w:tc>
          <w:tcPr>
            <w:tcW w:w="10598" w:type="dxa"/>
          </w:tcPr>
          <w:p w14:paraId="035D62DE" w14:textId="16DA4215" w:rsidR="00EB0EC8" w:rsidRPr="007F53D7" w:rsidRDefault="00EB0EC8" w:rsidP="0096561C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What</w:t>
            </w:r>
            <w:r w:rsidR="004723E9" w:rsidRPr="007F53D7">
              <w:rPr>
                <w:rFonts w:ascii="Foundry Sterling Book" w:hAnsi="Foundry Sterling Book"/>
              </w:rPr>
              <w:t xml:space="preserve"> data</w:t>
            </w:r>
            <w:r w:rsidRPr="007F53D7">
              <w:rPr>
                <w:rFonts w:ascii="Foundry Sterling Book" w:hAnsi="Foundry Sterling Book"/>
              </w:rPr>
              <w:t xml:space="preserve">, if any, is collected through the </w:t>
            </w:r>
            <w:r w:rsidR="00542D25">
              <w:rPr>
                <w:rFonts w:ascii="Foundry Sterling Book" w:hAnsi="Foundry Sterling Book"/>
              </w:rPr>
              <w:t>product</w:t>
            </w:r>
            <w:r w:rsidRPr="007F53D7">
              <w:rPr>
                <w:rFonts w:ascii="Foundry Sterling Book" w:hAnsi="Foundry Sterling Book"/>
              </w:rPr>
              <w:t>?</w:t>
            </w:r>
            <w:r w:rsidR="004723E9">
              <w:rPr>
                <w:rFonts w:ascii="Foundry Sterling Book" w:hAnsi="Foundry Sterling Book"/>
              </w:rPr>
              <w:t xml:space="preserve"> </w:t>
            </w:r>
            <w:r w:rsidR="00542D25">
              <w:rPr>
                <w:rFonts w:ascii="Foundry Sterling Book" w:hAnsi="Foundry Sterling Book"/>
              </w:rPr>
              <w:t xml:space="preserve">If the answer to this question is </w:t>
            </w:r>
            <w:r w:rsidR="0096561C">
              <w:rPr>
                <w:rFonts w:ascii="Foundry Sterling Book" w:hAnsi="Foundry Sterling Book"/>
              </w:rPr>
              <w:t>no, please</w:t>
            </w:r>
            <w:r w:rsidR="00542D25">
              <w:rPr>
                <w:rFonts w:ascii="Foundry Sterling Book" w:hAnsi="Foundry Sterling Book"/>
              </w:rPr>
              <w:t xml:space="preserve"> bypass the rest of this section of questions.</w:t>
            </w:r>
          </w:p>
        </w:tc>
      </w:tr>
      <w:tr w:rsidR="00EB0EC8" w:rsidRPr="00EB0EC8" w14:paraId="5D6C8D38" w14:textId="77777777" w:rsidTr="00D5111C">
        <w:trPr>
          <w:trHeight w:hRule="exact" w:val="1134"/>
        </w:trPr>
        <w:tc>
          <w:tcPr>
            <w:tcW w:w="10598" w:type="dxa"/>
          </w:tcPr>
          <w:p w14:paraId="01F2DF48" w14:textId="77777777" w:rsidR="00EB0EC8" w:rsidRPr="007F53D7" w:rsidRDefault="00EB0EC8" w:rsidP="00FF2E6E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Who would ‘own’ and be responsible for the data?</w:t>
            </w:r>
          </w:p>
        </w:tc>
      </w:tr>
      <w:tr w:rsidR="00EB0EC8" w:rsidRPr="00EB0EC8" w14:paraId="4C10BAB4" w14:textId="77777777" w:rsidTr="00D5111C">
        <w:trPr>
          <w:trHeight w:hRule="exact" w:val="1134"/>
        </w:trPr>
        <w:tc>
          <w:tcPr>
            <w:tcW w:w="10598" w:type="dxa"/>
          </w:tcPr>
          <w:p w14:paraId="287282CD" w14:textId="77777777" w:rsidR="00EB0EC8" w:rsidRPr="007F53D7" w:rsidRDefault="00EB0EC8" w:rsidP="00FF2E6E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How will the data be stored? What measures would be in place to ensure sensitive data is held securely?</w:t>
            </w:r>
          </w:p>
        </w:tc>
      </w:tr>
      <w:tr w:rsidR="00EB0EC8" w:rsidRPr="00EB0EC8" w14:paraId="3AE8D362" w14:textId="77777777" w:rsidTr="00D5111C">
        <w:trPr>
          <w:trHeight w:hRule="exact" w:val="1134"/>
        </w:trPr>
        <w:tc>
          <w:tcPr>
            <w:tcW w:w="10598" w:type="dxa"/>
          </w:tcPr>
          <w:p w14:paraId="38D76920" w14:textId="77777777" w:rsidR="00EB0EC8" w:rsidRPr="007F53D7" w:rsidRDefault="00EB0EC8" w:rsidP="00FF2E6E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 xml:space="preserve">Who will have access to the data? </w:t>
            </w:r>
          </w:p>
        </w:tc>
      </w:tr>
      <w:tr w:rsidR="00EB0EC8" w:rsidRPr="00EB0EC8" w14:paraId="1899984D" w14:textId="77777777" w:rsidTr="00D5111C">
        <w:trPr>
          <w:trHeight w:hRule="exact" w:val="1134"/>
        </w:trPr>
        <w:tc>
          <w:tcPr>
            <w:tcW w:w="10598" w:type="dxa"/>
          </w:tcPr>
          <w:p w14:paraId="11021984" w14:textId="77777777" w:rsidR="00EB0EC8" w:rsidRPr="007F53D7" w:rsidRDefault="00EB0EC8" w:rsidP="00FF2E6E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How will the data be used?</w:t>
            </w:r>
          </w:p>
        </w:tc>
      </w:tr>
    </w:tbl>
    <w:p w14:paraId="31D7596E" w14:textId="70F0A192" w:rsidR="005C2A7B" w:rsidRDefault="007F53D7" w:rsidP="00FB54E6">
      <w:pPr>
        <w:spacing w:after="0"/>
        <w:rPr>
          <w:rFonts w:ascii="Foundry Sterling Book" w:hAnsi="Foundry Sterling Book"/>
        </w:rPr>
      </w:pPr>
      <w:r>
        <w:rPr>
          <w:rFonts w:ascii="Foundry Sterling Demi" w:hAnsi="Foundry Sterling Demi"/>
        </w:rPr>
        <w:br/>
      </w:r>
    </w:p>
    <w:p w14:paraId="1E4F3BD2" w14:textId="006583F1" w:rsidR="006C195B" w:rsidRDefault="006C195B" w:rsidP="006C195B">
      <w:r w:rsidRPr="00EB0EC8">
        <w:rPr>
          <w:rFonts w:ascii="Foundry Sterling Demi" w:hAnsi="Foundry Sterling Demi"/>
        </w:rPr>
        <w:t xml:space="preserve">Our involvement and other </w:t>
      </w:r>
      <w:r w:rsidR="00250340">
        <w:rPr>
          <w:rFonts w:ascii="Foundry Sterling Demi" w:hAnsi="Foundry Sterling Demi"/>
        </w:rPr>
        <w:t>stockists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C195B" w:rsidRPr="00EB0EC8" w14:paraId="5A4D6C80" w14:textId="77777777" w:rsidTr="007D3938">
        <w:trPr>
          <w:trHeight w:hRule="exact" w:val="1134"/>
        </w:trPr>
        <w:tc>
          <w:tcPr>
            <w:tcW w:w="10598" w:type="dxa"/>
          </w:tcPr>
          <w:p w14:paraId="60B6A7BA" w14:textId="77777777" w:rsidR="006C195B" w:rsidRPr="007F53D7" w:rsidRDefault="006C195B" w:rsidP="007D3938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Why do you want to work with Parkinson’s UK?</w:t>
            </w:r>
          </w:p>
        </w:tc>
      </w:tr>
      <w:tr w:rsidR="006C195B" w:rsidRPr="00EB0EC8" w14:paraId="5CC59481" w14:textId="77777777" w:rsidTr="007D3938">
        <w:trPr>
          <w:trHeight w:hRule="exact" w:val="1134"/>
        </w:trPr>
        <w:tc>
          <w:tcPr>
            <w:tcW w:w="10598" w:type="dxa"/>
          </w:tcPr>
          <w:p w14:paraId="674853D9" w14:textId="2F855994" w:rsidR="006C195B" w:rsidRPr="007F53D7" w:rsidRDefault="006C195B" w:rsidP="00250340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 xml:space="preserve">Why should we </w:t>
            </w:r>
            <w:r>
              <w:rPr>
                <w:rFonts w:ascii="Foundry Sterling Book" w:hAnsi="Foundry Sterling Book"/>
              </w:rPr>
              <w:t xml:space="preserve">get involved? How would the </w:t>
            </w:r>
            <w:r w:rsidR="00542D25">
              <w:rPr>
                <w:rFonts w:ascii="Foundry Sterling Book" w:hAnsi="Foundry Sterling Book"/>
              </w:rPr>
              <w:t>product</w:t>
            </w:r>
            <w:r w:rsidRPr="007F53D7">
              <w:rPr>
                <w:rFonts w:ascii="Foundry Sterling Book" w:hAnsi="Foundry Sterling Book"/>
              </w:rPr>
              <w:t xml:space="preserve"> add value to what Parkinson’s UK already </w:t>
            </w:r>
            <w:r w:rsidR="00250340">
              <w:rPr>
                <w:rFonts w:ascii="Foundry Sterling Book" w:hAnsi="Foundry Sterling Book"/>
              </w:rPr>
              <w:t>sells</w:t>
            </w:r>
            <w:r w:rsidRPr="007F53D7">
              <w:rPr>
                <w:rFonts w:ascii="Foundry Sterling Book" w:hAnsi="Foundry Sterling Book"/>
              </w:rPr>
              <w:t xml:space="preserve">? </w:t>
            </w:r>
          </w:p>
        </w:tc>
      </w:tr>
      <w:tr w:rsidR="006C195B" w:rsidRPr="00EB0EC8" w14:paraId="62646345" w14:textId="77777777" w:rsidTr="007D3938">
        <w:trPr>
          <w:trHeight w:hRule="exact" w:val="1134"/>
        </w:trPr>
        <w:tc>
          <w:tcPr>
            <w:tcW w:w="10598" w:type="dxa"/>
          </w:tcPr>
          <w:p w14:paraId="22DF0F8D" w14:textId="518376C9" w:rsidR="006C195B" w:rsidRPr="007F53D7" w:rsidRDefault="006C195B" w:rsidP="00250340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What involvement are you looking for from Parkinson’s UK</w:t>
            </w:r>
            <w:r>
              <w:rPr>
                <w:rFonts w:ascii="Foundry Sterling Book" w:hAnsi="Foundry Sterling Book"/>
              </w:rPr>
              <w:t xml:space="preserve">? </w:t>
            </w:r>
          </w:p>
        </w:tc>
      </w:tr>
      <w:tr w:rsidR="006C195B" w:rsidRPr="00EB0EC8" w14:paraId="2245372F" w14:textId="77777777" w:rsidTr="007D3938">
        <w:trPr>
          <w:trHeight w:hRule="exact" w:val="1134"/>
        </w:trPr>
        <w:tc>
          <w:tcPr>
            <w:tcW w:w="10598" w:type="dxa"/>
          </w:tcPr>
          <w:p w14:paraId="4041401C" w14:textId="1906D7F1" w:rsidR="006C195B" w:rsidRPr="007F53D7" w:rsidRDefault="006C195B" w:rsidP="00250340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 xml:space="preserve">Are there any other charities or other </w:t>
            </w:r>
            <w:r w:rsidR="00250340">
              <w:rPr>
                <w:rFonts w:ascii="Foundry Sterling Book" w:hAnsi="Foundry Sterling Book"/>
              </w:rPr>
              <w:t>stockists</w:t>
            </w:r>
            <w:r w:rsidRPr="007F53D7">
              <w:rPr>
                <w:rFonts w:ascii="Foundry Sterling Book" w:hAnsi="Foundry Sterling Book"/>
              </w:rPr>
              <w:t xml:space="preserve"> involved at this stage? </w:t>
            </w:r>
            <w:r w:rsidR="00250340">
              <w:rPr>
                <w:rFonts w:ascii="Foundry Sterling Book" w:hAnsi="Foundry Sterling Book"/>
              </w:rPr>
              <w:t>Are you intending to increase the number of stockists</w:t>
            </w:r>
            <w:r w:rsidRPr="007F53D7">
              <w:rPr>
                <w:rFonts w:ascii="Foundry Sterling Book" w:hAnsi="Foundry Sterling Book"/>
              </w:rPr>
              <w:t>?</w:t>
            </w:r>
          </w:p>
        </w:tc>
      </w:tr>
    </w:tbl>
    <w:p w14:paraId="5409FD82" w14:textId="77777777" w:rsidR="006C195B" w:rsidRPr="00EB0EC8" w:rsidRDefault="006C195B" w:rsidP="00FB54E6">
      <w:pPr>
        <w:spacing w:after="0"/>
        <w:rPr>
          <w:rFonts w:ascii="Foundry Sterling Book" w:hAnsi="Foundry Sterling Book"/>
        </w:rPr>
      </w:pPr>
    </w:p>
    <w:sectPr w:rsidR="006C195B" w:rsidRPr="00EB0EC8" w:rsidSect="00EE5B0A">
      <w:footerReference w:type="default" r:id="rId8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E738A" w14:textId="77777777" w:rsidR="00250340" w:rsidRDefault="00250340" w:rsidP="007F53D7">
      <w:pPr>
        <w:spacing w:after="0" w:line="240" w:lineRule="auto"/>
      </w:pPr>
      <w:r>
        <w:separator/>
      </w:r>
    </w:p>
  </w:endnote>
  <w:endnote w:type="continuationSeparator" w:id="0">
    <w:p w14:paraId="1897825E" w14:textId="77777777" w:rsidR="00250340" w:rsidRDefault="00250340" w:rsidP="007F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terling Bold">
    <w:altName w:val="Segoe UI Semibold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Foundry Sterling Demi">
    <w:altName w:val="Segoe UI Semibold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Foundry Sterling Book">
    <w:altName w:val="Malgun Gothic"/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59CE" w14:textId="770B43D1" w:rsidR="00250340" w:rsidRPr="00EE5B0A" w:rsidRDefault="00250340" w:rsidP="00EE5B0A">
    <w:pPr>
      <w:pStyle w:val="Footer"/>
      <w:ind w:left="-284" w:right="1535"/>
      <w:rPr>
        <w:rFonts w:ascii="Foundry Sterling Book" w:hAnsi="Foundry Sterling Book"/>
        <w:sz w:val="20"/>
      </w:rPr>
    </w:pPr>
    <w:r w:rsidRPr="00EE5B0A">
      <w:rPr>
        <w:rFonts w:ascii="Foundry Sterling Demi" w:hAnsi="Foundry Sterling Demi"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37C4E371" wp14:editId="68F898F2">
          <wp:simplePos x="0" y="0"/>
          <wp:positionH relativeFrom="column">
            <wp:posOffset>5624195</wp:posOffset>
          </wp:positionH>
          <wp:positionV relativeFrom="paragraph">
            <wp:posOffset>-106045</wp:posOffset>
          </wp:positionV>
          <wp:extent cx="1310005" cy="81915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support of 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B0A">
      <w:rPr>
        <w:rFonts w:ascii="Foundry Sterling Demi" w:hAnsi="Foundry Sterling Demi"/>
        <w:sz w:val="20"/>
      </w:rPr>
      <w:t xml:space="preserve">Please return to </w:t>
    </w:r>
    <w:r>
      <w:rPr>
        <w:rFonts w:ascii="Foundry Sterling Demi" w:hAnsi="Foundry Sterling Demi"/>
        <w:sz w:val="20"/>
      </w:rPr>
      <w:t>: smills@parkinsons.org.uk</w:t>
    </w:r>
    <w:r>
      <w:rPr>
        <w:rFonts w:ascii="Foundry Sterling Book" w:hAnsi="Foundry Sterling Book"/>
        <w:sz w:val="20"/>
      </w:rPr>
      <w:br/>
    </w:r>
    <w:r>
      <w:rPr>
        <w:rFonts w:ascii="Foundry Sterling Book" w:hAnsi="Foundry Sterling Book"/>
        <w:sz w:val="20"/>
      </w:rPr>
      <w:br/>
    </w:r>
    <w:r w:rsidRPr="00EE5B0A">
      <w:rPr>
        <w:rFonts w:ascii="Foundry Sterling Book" w:hAnsi="Foundry Sterling Book"/>
        <w:sz w:val="20"/>
      </w:rPr>
      <w:t>Parkinson’s UK is the operating name of the Parkinson’s Disease Society of the United Kingdom. A company limited by guarantee. Registered in England and Wales (00948776). Registered office: 215 Vauxhall Bridge Road, London SW1V 1EJ. A charity registered in England and Wales (258197) and in Scotland (SC037554).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0EF8" w14:textId="77777777" w:rsidR="00250340" w:rsidRDefault="00250340" w:rsidP="007F53D7">
      <w:pPr>
        <w:spacing w:after="0" w:line="240" w:lineRule="auto"/>
      </w:pPr>
      <w:r>
        <w:separator/>
      </w:r>
    </w:p>
  </w:footnote>
  <w:footnote w:type="continuationSeparator" w:id="0">
    <w:p w14:paraId="2BB635D5" w14:textId="77777777" w:rsidR="00250340" w:rsidRDefault="00250340" w:rsidP="007F5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21B"/>
    <w:multiLevelType w:val="hybridMultilevel"/>
    <w:tmpl w:val="E5F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6E44"/>
    <w:multiLevelType w:val="hybridMultilevel"/>
    <w:tmpl w:val="0F1E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666F6"/>
    <w:multiLevelType w:val="hybridMultilevel"/>
    <w:tmpl w:val="7526A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A3283A"/>
    <w:multiLevelType w:val="hybridMultilevel"/>
    <w:tmpl w:val="D5A82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22296"/>
    <w:multiLevelType w:val="hybridMultilevel"/>
    <w:tmpl w:val="15CE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C1D97"/>
    <w:multiLevelType w:val="hybridMultilevel"/>
    <w:tmpl w:val="AF28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74D39"/>
    <w:multiLevelType w:val="hybridMultilevel"/>
    <w:tmpl w:val="A31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53D8"/>
    <w:multiLevelType w:val="hybridMultilevel"/>
    <w:tmpl w:val="BF1C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03909"/>
    <w:multiLevelType w:val="hybridMultilevel"/>
    <w:tmpl w:val="B7BC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2224C"/>
    <w:multiLevelType w:val="hybridMultilevel"/>
    <w:tmpl w:val="F124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121CA"/>
    <w:multiLevelType w:val="hybridMultilevel"/>
    <w:tmpl w:val="E930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7B"/>
    <w:rsid w:val="00072FB7"/>
    <w:rsid w:val="000A7346"/>
    <w:rsid w:val="00250340"/>
    <w:rsid w:val="0031345B"/>
    <w:rsid w:val="0041139E"/>
    <w:rsid w:val="00417BBA"/>
    <w:rsid w:val="00436AE9"/>
    <w:rsid w:val="004723E9"/>
    <w:rsid w:val="0052568A"/>
    <w:rsid w:val="00542D25"/>
    <w:rsid w:val="005C2A7B"/>
    <w:rsid w:val="005D2CB0"/>
    <w:rsid w:val="00612AEB"/>
    <w:rsid w:val="0068581A"/>
    <w:rsid w:val="006C195B"/>
    <w:rsid w:val="006C64A0"/>
    <w:rsid w:val="00743E68"/>
    <w:rsid w:val="00773411"/>
    <w:rsid w:val="007D3938"/>
    <w:rsid w:val="007F53D7"/>
    <w:rsid w:val="0085646C"/>
    <w:rsid w:val="009210F0"/>
    <w:rsid w:val="0096302C"/>
    <w:rsid w:val="0096561C"/>
    <w:rsid w:val="009F3F07"/>
    <w:rsid w:val="00A15B47"/>
    <w:rsid w:val="00A401D6"/>
    <w:rsid w:val="00A616AA"/>
    <w:rsid w:val="00AE3171"/>
    <w:rsid w:val="00BA2E73"/>
    <w:rsid w:val="00BE1F29"/>
    <w:rsid w:val="00C24DDB"/>
    <w:rsid w:val="00CC7C27"/>
    <w:rsid w:val="00CE5432"/>
    <w:rsid w:val="00D31EAE"/>
    <w:rsid w:val="00D5111C"/>
    <w:rsid w:val="00DB3BE6"/>
    <w:rsid w:val="00DB74AE"/>
    <w:rsid w:val="00DF6DAA"/>
    <w:rsid w:val="00E01E32"/>
    <w:rsid w:val="00E13B7D"/>
    <w:rsid w:val="00E43EF8"/>
    <w:rsid w:val="00E50E81"/>
    <w:rsid w:val="00EB0EC8"/>
    <w:rsid w:val="00EE5B0A"/>
    <w:rsid w:val="00F63972"/>
    <w:rsid w:val="00FB54E6"/>
    <w:rsid w:val="00FF1CF8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DAA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D7"/>
  </w:style>
  <w:style w:type="paragraph" w:styleId="Footer">
    <w:name w:val="footer"/>
    <w:basedOn w:val="Normal"/>
    <w:link w:val="FooterChar"/>
    <w:uiPriority w:val="99"/>
    <w:unhideWhenUsed/>
    <w:rsid w:val="007F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D7"/>
  </w:style>
  <w:style w:type="character" w:styleId="Hyperlink">
    <w:name w:val="Hyperlink"/>
    <w:basedOn w:val="DefaultParagraphFont"/>
    <w:uiPriority w:val="99"/>
    <w:unhideWhenUsed/>
    <w:rsid w:val="00EE5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D7"/>
  </w:style>
  <w:style w:type="paragraph" w:styleId="Footer">
    <w:name w:val="footer"/>
    <w:basedOn w:val="Normal"/>
    <w:link w:val="FooterChar"/>
    <w:uiPriority w:val="99"/>
    <w:unhideWhenUsed/>
    <w:rsid w:val="007F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D7"/>
  </w:style>
  <w:style w:type="character" w:styleId="Hyperlink">
    <w:name w:val="Hyperlink"/>
    <w:basedOn w:val="DefaultParagraphFont"/>
    <w:uiPriority w:val="99"/>
    <w:unhideWhenUsed/>
    <w:rsid w:val="00EE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Parkinsons UK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Stoffer</dc:creator>
  <cp:lastModifiedBy>Jill Gallagher</cp:lastModifiedBy>
  <cp:revision>2</cp:revision>
  <dcterms:created xsi:type="dcterms:W3CDTF">2017-08-07T10:59:00Z</dcterms:created>
  <dcterms:modified xsi:type="dcterms:W3CDTF">2017-08-07T10:59:00Z</dcterms:modified>
</cp:coreProperties>
</file>