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7F0D" w14:textId="77777777" w:rsidR="008A607D" w:rsidRDefault="008A607D" w:rsidP="00783571">
      <w:pPr>
        <w:spacing w:after="0" w:line="240" w:lineRule="auto"/>
        <w:jc w:val="center"/>
        <w:rPr>
          <w:rFonts w:ascii="Arial" w:hAnsi="Arial" w:cs="Arial"/>
          <w:b/>
          <w:color w:val="00B0F0"/>
          <w:sz w:val="28"/>
        </w:rPr>
      </w:pPr>
      <w:bookmarkStart w:id="0" w:name="_GoBack"/>
      <w:bookmarkEnd w:id="0"/>
    </w:p>
    <w:p w14:paraId="42023FAE" w14:textId="4F3D0173" w:rsidR="00383218" w:rsidRPr="005D401F" w:rsidRDefault="003A2A56" w:rsidP="00783571">
      <w:pPr>
        <w:spacing w:after="0" w:line="240" w:lineRule="auto"/>
        <w:jc w:val="center"/>
        <w:rPr>
          <w:rFonts w:ascii="Arial" w:hAnsi="Arial" w:cs="Arial"/>
          <w:b/>
          <w:color w:val="00B0F0"/>
          <w:sz w:val="28"/>
        </w:rPr>
      </w:pPr>
      <w:r w:rsidRPr="005D401F">
        <w:rPr>
          <w:rFonts w:ascii="Arial" w:hAnsi="Arial" w:cs="Arial"/>
          <w:b/>
          <w:color w:val="00B0F0"/>
          <w:sz w:val="28"/>
        </w:rPr>
        <w:t>Changes to Local Group Reports</w:t>
      </w:r>
    </w:p>
    <w:p w14:paraId="6B51C449" w14:textId="77777777" w:rsidR="00BC2F2F" w:rsidRPr="003A2A56" w:rsidRDefault="009340DE" w:rsidP="00783571">
      <w:pPr>
        <w:spacing w:after="0" w:line="240" w:lineRule="auto"/>
        <w:jc w:val="center"/>
        <w:rPr>
          <w:rFonts w:ascii="Arial" w:hAnsi="Arial" w:cs="Arial"/>
          <w:b/>
          <w:color w:val="00B0F0"/>
          <w:sz w:val="24"/>
        </w:rPr>
      </w:pPr>
      <w:r>
        <w:rPr>
          <w:rFonts w:ascii="Arial" w:hAnsi="Arial" w:cs="Arial"/>
          <w:b/>
          <w:color w:val="00B0F0"/>
          <w:sz w:val="24"/>
        </w:rPr>
        <w:t>F</w:t>
      </w:r>
      <w:r w:rsidR="00BC2F2F">
        <w:rPr>
          <w:rFonts w:ascii="Arial" w:hAnsi="Arial" w:cs="Arial"/>
          <w:b/>
          <w:color w:val="00B0F0"/>
          <w:sz w:val="24"/>
        </w:rPr>
        <w:t xml:space="preserve">requently asked questions </w:t>
      </w:r>
    </w:p>
    <w:p w14:paraId="3AE408B3" w14:textId="77777777" w:rsidR="007F755A" w:rsidRDefault="007F755A" w:rsidP="00783571">
      <w:pPr>
        <w:spacing w:after="0" w:line="240" w:lineRule="auto"/>
        <w:rPr>
          <w:rFonts w:ascii="Arial" w:hAnsi="Arial" w:cs="Arial"/>
        </w:rPr>
      </w:pPr>
    </w:p>
    <w:p w14:paraId="592E8F52" w14:textId="2D477289" w:rsidR="003A2A56" w:rsidRPr="003A2A56" w:rsidRDefault="007E3E9D" w:rsidP="00A76359">
      <w:pPr>
        <w:spacing w:after="60" w:line="240" w:lineRule="auto"/>
        <w:rPr>
          <w:rFonts w:ascii="Arial" w:hAnsi="Arial" w:cs="Arial"/>
          <w:b/>
          <w:color w:val="00B0F0"/>
        </w:rPr>
      </w:pPr>
      <w:r>
        <w:rPr>
          <w:rFonts w:ascii="Arial" w:hAnsi="Arial" w:cs="Arial"/>
          <w:b/>
          <w:color w:val="00B0F0"/>
        </w:rPr>
        <w:t>What i</w:t>
      </w:r>
      <w:r w:rsidR="009340DE">
        <w:rPr>
          <w:rFonts w:ascii="Arial" w:hAnsi="Arial" w:cs="Arial"/>
          <w:b/>
          <w:color w:val="00B0F0"/>
        </w:rPr>
        <w:t>s GDPR</w:t>
      </w:r>
      <w:r w:rsidR="003A2A56" w:rsidRPr="003A2A56">
        <w:rPr>
          <w:rFonts w:ascii="Arial" w:hAnsi="Arial" w:cs="Arial"/>
          <w:b/>
          <w:color w:val="00B0F0"/>
        </w:rPr>
        <w:t>?</w:t>
      </w:r>
    </w:p>
    <w:p w14:paraId="3AEFE0F5" w14:textId="0B0ECAE0" w:rsidR="00302459" w:rsidRDefault="003A2A56" w:rsidP="00A76359">
      <w:pPr>
        <w:spacing w:after="60" w:line="240" w:lineRule="auto"/>
        <w:rPr>
          <w:rFonts w:ascii="Arial" w:hAnsi="Arial" w:cs="Arial"/>
        </w:rPr>
      </w:pPr>
      <w:r w:rsidRPr="00247D8A">
        <w:rPr>
          <w:rFonts w:ascii="Arial" w:hAnsi="Arial" w:cs="Arial"/>
        </w:rPr>
        <w:t>GDPR stands for</w:t>
      </w:r>
      <w:r w:rsidR="007E3E9D">
        <w:rPr>
          <w:rFonts w:ascii="Arial" w:hAnsi="Arial" w:cs="Arial"/>
        </w:rPr>
        <w:t xml:space="preserve"> the</w:t>
      </w:r>
      <w:r w:rsidRPr="00247D8A">
        <w:rPr>
          <w:rFonts w:ascii="Arial" w:hAnsi="Arial" w:cs="Arial"/>
        </w:rPr>
        <w:t xml:space="preserve"> Gen</w:t>
      </w:r>
      <w:r w:rsidR="009340DE">
        <w:rPr>
          <w:rFonts w:ascii="Arial" w:hAnsi="Arial" w:cs="Arial"/>
        </w:rPr>
        <w:t>eral Data Protection Regulation</w:t>
      </w:r>
      <w:r w:rsidR="00302459">
        <w:rPr>
          <w:rFonts w:ascii="Arial" w:hAnsi="Arial" w:cs="Arial"/>
        </w:rPr>
        <w:t xml:space="preserve"> and is new legislation that </w:t>
      </w:r>
      <w:r w:rsidR="009340DE">
        <w:rPr>
          <w:rFonts w:ascii="Arial" w:hAnsi="Arial" w:cs="Arial"/>
        </w:rPr>
        <w:t>supersedes the old Data Protection Act</w:t>
      </w:r>
      <w:r w:rsidR="00302459">
        <w:rPr>
          <w:rFonts w:ascii="Arial" w:hAnsi="Arial" w:cs="Arial"/>
        </w:rPr>
        <w:t>. This legislation gives stricter rules around how we use and store people’s personal details – and how we share this information.</w:t>
      </w:r>
    </w:p>
    <w:p w14:paraId="1F4E64EF" w14:textId="1CCC9721" w:rsidR="00814B10" w:rsidRPr="00814B10" w:rsidRDefault="00302459" w:rsidP="00A76359">
      <w:pPr>
        <w:spacing w:after="60" w:line="240" w:lineRule="auto"/>
        <w:rPr>
          <w:rFonts w:ascii="Arial" w:hAnsi="Arial" w:cs="Arial"/>
          <w:b/>
          <w:color w:val="00B0F0"/>
        </w:rPr>
      </w:pPr>
      <w:r>
        <w:rPr>
          <w:rFonts w:ascii="Arial" w:hAnsi="Arial" w:cs="Arial"/>
        </w:rPr>
        <w:br/>
      </w:r>
      <w:r w:rsidR="00814B10" w:rsidRPr="00814B10">
        <w:rPr>
          <w:rFonts w:ascii="Arial" w:hAnsi="Arial" w:cs="Arial"/>
          <w:b/>
          <w:color w:val="00B0F0"/>
        </w:rPr>
        <w:t>Why is it important that Parkinson’s UK complies with GDPR?</w:t>
      </w:r>
    </w:p>
    <w:p w14:paraId="552AE94E" w14:textId="44D0FC5D" w:rsidR="00A76359" w:rsidRDefault="003F6C3E" w:rsidP="00A76359">
      <w:pPr>
        <w:spacing w:after="60" w:line="240" w:lineRule="auto"/>
        <w:rPr>
          <w:rFonts w:ascii="Arial" w:hAnsi="Arial" w:cs="Arial"/>
        </w:rPr>
      </w:pPr>
      <w:r>
        <w:rPr>
          <w:rFonts w:ascii="Arial" w:hAnsi="Arial" w:cs="Arial"/>
        </w:rPr>
        <w:t>W</w:t>
      </w:r>
      <w:r w:rsidR="003141A2">
        <w:rPr>
          <w:rFonts w:ascii="Arial" w:hAnsi="Arial" w:cs="Arial"/>
        </w:rPr>
        <w:t xml:space="preserve">e are required by this legislation to </w:t>
      </w:r>
      <w:r w:rsidR="00814B10" w:rsidRPr="00814B10">
        <w:rPr>
          <w:rFonts w:ascii="Arial" w:hAnsi="Arial" w:cs="Arial"/>
        </w:rPr>
        <w:t xml:space="preserve">ensure </w:t>
      </w:r>
      <w:r w:rsidR="003141A2">
        <w:rPr>
          <w:rFonts w:ascii="Arial" w:hAnsi="Arial" w:cs="Arial"/>
        </w:rPr>
        <w:t xml:space="preserve">we have put </w:t>
      </w:r>
      <w:r w:rsidR="00814B10" w:rsidRPr="00814B10">
        <w:rPr>
          <w:rFonts w:ascii="Arial" w:hAnsi="Arial" w:cs="Arial"/>
        </w:rPr>
        <w:t xml:space="preserve">appropriate security controls in place </w:t>
      </w:r>
      <w:r w:rsidR="005D401F">
        <w:rPr>
          <w:rFonts w:ascii="Arial" w:hAnsi="Arial" w:cs="Arial"/>
        </w:rPr>
        <w:t>to protect</w:t>
      </w:r>
      <w:r>
        <w:rPr>
          <w:rFonts w:ascii="Arial" w:hAnsi="Arial" w:cs="Arial"/>
        </w:rPr>
        <w:t xml:space="preserve"> people’</w:t>
      </w:r>
      <w:r w:rsidR="003141A2">
        <w:rPr>
          <w:rFonts w:ascii="Arial" w:hAnsi="Arial" w:cs="Arial"/>
        </w:rPr>
        <w:t>s personal information.</w:t>
      </w:r>
      <w:r w:rsidR="003141A2">
        <w:rPr>
          <w:rFonts w:ascii="Arial" w:hAnsi="Arial" w:cs="Arial"/>
        </w:rPr>
        <w:br/>
      </w:r>
    </w:p>
    <w:p w14:paraId="783C5C7A" w14:textId="686A1CCB" w:rsidR="00B7169A" w:rsidRDefault="00B5001D" w:rsidP="00A76359">
      <w:pPr>
        <w:spacing w:after="60" w:line="240" w:lineRule="auto"/>
        <w:rPr>
          <w:rFonts w:ascii="Arial" w:hAnsi="Arial" w:cs="Arial"/>
        </w:rPr>
      </w:pPr>
      <w:r>
        <w:rPr>
          <w:rFonts w:ascii="Arial" w:hAnsi="Arial" w:cs="Arial"/>
        </w:rPr>
        <w:t xml:space="preserve">If Parkinson’s UK </w:t>
      </w:r>
      <w:r w:rsidR="004C6BDB">
        <w:rPr>
          <w:rFonts w:ascii="Arial" w:hAnsi="Arial" w:cs="Arial"/>
        </w:rPr>
        <w:t xml:space="preserve">is </w:t>
      </w:r>
      <w:r>
        <w:rPr>
          <w:rFonts w:ascii="Arial" w:hAnsi="Arial" w:cs="Arial"/>
        </w:rPr>
        <w:t>found to be in breach, we could be liable for fine</w:t>
      </w:r>
      <w:r w:rsidR="004C6BDB">
        <w:rPr>
          <w:rFonts w:ascii="Arial" w:hAnsi="Arial" w:cs="Arial"/>
        </w:rPr>
        <w:t>s</w:t>
      </w:r>
      <w:r>
        <w:rPr>
          <w:rFonts w:ascii="Arial" w:hAnsi="Arial" w:cs="Arial"/>
        </w:rPr>
        <w:t xml:space="preserve"> of hundreds of thousands of pounds – if not more.</w:t>
      </w:r>
      <w:r w:rsidR="004C6BDB">
        <w:rPr>
          <w:rFonts w:ascii="Arial" w:hAnsi="Arial" w:cs="Arial"/>
        </w:rPr>
        <w:t xml:space="preserve"> </w:t>
      </w:r>
      <w:r w:rsidR="003141A2">
        <w:rPr>
          <w:rFonts w:ascii="Arial" w:hAnsi="Arial" w:cs="Arial"/>
        </w:rPr>
        <w:t xml:space="preserve">It could also damage the charity’s </w:t>
      </w:r>
      <w:r w:rsidR="00B7169A">
        <w:rPr>
          <w:rFonts w:ascii="Arial" w:hAnsi="Arial" w:cs="Arial"/>
        </w:rPr>
        <w:t>reputation, and the confidence people we support have in us to protect their personal data.</w:t>
      </w:r>
    </w:p>
    <w:p w14:paraId="77C8DFE3" w14:textId="172D6DCC" w:rsidR="003141A2" w:rsidRPr="003141A2" w:rsidRDefault="003141A2" w:rsidP="00A76359">
      <w:pPr>
        <w:spacing w:after="60" w:line="240" w:lineRule="auto"/>
        <w:rPr>
          <w:rFonts w:ascii="Arial" w:hAnsi="Arial" w:cs="Arial"/>
        </w:rPr>
      </w:pPr>
      <w:r>
        <w:rPr>
          <w:rFonts w:ascii="Arial" w:hAnsi="Arial" w:cs="Arial"/>
        </w:rPr>
        <w:t xml:space="preserve"> </w:t>
      </w:r>
    </w:p>
    <w:p w14:paraId="6905596F" w14:textId="7746B1A7" w:rsidR="00217EC8" w:rsidRPr="00217EC8" w:rsidRDefault="00217EC8" w:rsidP="00A76359">
      <w:pPr>
        <w:spacing w:after="60" w:line="240" w:lineRule="auto"/>
        <w:rPr>
          <w:rFonts w:ascii="Arial" w:hAnsi="Arial" w:cs="Arial"/>
          <w:b/>
          <w:color w:val="00B0F0"/>
        </w:rPr>
      </w:pPr>
      <w:r w:rsidRPr="00217EC8">
        <w:rPr>
          <w:rFonts w:ascii="Arial" w:hAnsi="Arial" w:cs="Arial"/>
          <w:b/>
          <w:color w:val="00B0F0"/>
        </w:rPr>
        <w:t xml:space="preserve">Why </w:t>
      </w:r>
      <w:r w:rsidR="00093E3C">
        <w:rPr>
          <w:rFonts w:ascii="Arial" w:hAnsi="Arial" w:cs="Arial"/>
          <w:b/>
          <w:color w:val="00B0F0"/>
        </w:rPr>
        <w:t>are you</w:t>
      </w:r>
      <w:r w:rsidRPr="00217EC8">
        <w:rPr>
          <w:rFonts w:ascii="Arial" w:hAnsi="Arial" w:cs="Arial"/>
          <w:b/>
          <w:color w:val="00B0F0"/>
        </w:rPr>
        <w:t xml:space="preserve"> no longer </w:t>
      </w:r>
      <w:r w:rsidR="00093E3C">
        <w:rPr>
          <w:rFonts w:ascii="Arial" w:hAnsi="Arial" w:cs="Arial"/>
          <w:b/>
          <w:color w:val="00B0F0"/>
        </w:rPr>
        <w:t xml:space="preserve">able to </w:t>
      </w:r>
      <w:r w:rsidR="00302459">
        <w:rPr>
          <w:rFonts w:ascii="Arial" w:hAnsi="Arial" w:cs="Arial"/>
          <w:b/>
          <w:color w:val="00B0F0"/>
        </w:rPr>
        <w:t>send Local Group</w:t>
      </w:r>
      <w:r w:rsidRPr="00217EC8">
        <w:rPr>
          <w:rFonts w:ascii="Arial" w:hAnsi="Arial" w:cs="Arial"/>
          <w:b/>
          <w:color w:val="00B0F0"/>
        </w:rPr>
        <w:t xml:space="preserve"> reports</w:t>
      </w:r>
      <w:r w:rsidR="00302459">
        <w:rPr>
          <w:rFonts w:ascii="Arial" w:hAnsi="Arial" w:cs="Arial"/>
          <w:b/>
          <w:color w:val="00B0F0"/>
        </w:rPr>
        <w:t xml:space="preserve"> – also known as Membership Lists –</w:t>
      </w:r>
      <w:r w:rsidRPr="00217EC8">
        <w:rPr>
          <w:rFonts w:ascii="Arial" w:hAnsi="Arial" w:cs="Arial"/>
          <w:b/>
          <w:color w:val="00B0F0"/>
        </w:rPr>
        <w:t xml:space="preserve"> in the post?</w:t>
      </w:r>
    </w:p>
    <w:p w14:paraId="68F133CD" w14:textId="79CAAC6A" w:rsidR="00A76359" w:rsidRDefault="00BE0AC8" w:rsidP="00A76359">
      <w:pPr>
        <w:spacing w:after="60" w:line="240" w:lineRule="auto"/>
        <w:rPr>
          <w:rFonts w:ascii="Arial" w:hAnsi="Arial" w:cs="Arial"/>
          <w:color w:val="000000" w:themeColor="text1"/>
        </w:rPr>
      </w:pPr>
      <w:r w:rsidRPr="00BE0AC8">
        <w:rPr>
          <w:rFonts w:ascii="Arial" w:hAnsi="Arial" w:cs="Arial"/>
          <w:color w:val="000000" w:themeColor="text1"/>
        </w:rPr>
        <w:t xml:space="preserve">To comply with </w:t>
      </w:r>
      <w:r>
        <w:rPr>
          <w:rFonts w:ascii="Arial" w:hAnsi="Arial" w:cs="Arial"/>
          <w:color w:val="000000" w:themeColor="text1"/>
        </w:rPr>
        <w:t>GDPR and ensure security, these reports would need to be sent recorded delivery and require a signature</w:t>
      </w:r>
      <w:r w:rsidR="00963DD4">
        <w:rPr>
          <w:rFonts w:ascii="Arial" w:hAnsi="Arial" w:cs="Arial"/>
          <w:color w:val="000000" w:themeColor="text1"/>
        </w:rPr>
        <w:t xml:space="preserve"> on receipt</w:t>
      </w:r>
      <w:r>
        <w:rPr>
          <w:rFonts w:ascii="Arial" w:hAnsi="Arial" w:cs="Arial"/>
          <w:color w:val="000000" w:themeColor="text1"/>
        </w:rPr>
        <w:t xml:space="preserve">. This would cost the charity thousands of pounds </w:t>
      </w:r>
      <w:r w:rsidR="00963DD4">
        <w:rPr>
          <w:rFonts w:ascii="Arial" w:hAnsi="Arial" w:cs="Arial"/>
          <w:color w:val="000000" w:themeColor="text1"/>
        </w:rPr>
        <w:t xml:space="preserve">per </w:t>
      </w:r>
      <w:r w:rsidR="00BC2F2F">
        <w:rPr>
          <w:rFonts w:ascii="Arial" w:hAnsi="Arial" w:cs="Arial"/>
          <w:color w:val="000000" w:themeColor="text1"/>
        </w:rPr>
        <w:t xml:space="preserve">year </w:t>
      </w:r>
      <w:r w:rsidR="00302459">
        <w:rPr>
          <w:rFonts w:ascii="Arial" w:hAnsi="Arial" w:cs="Arial"/>
          <w:color w:val="000000" w:themeColor="text1"/>
        </w:rPr>
        <w:t>as a result. We believe this</w:t>
      </w:r>
      <w:r w:rsidR="00963DD4">
        <w:rPr>
          <w:rFonts w:ascii="Arial" w:hAnsi="Arial" w:cs="Arial"/>
          <w:color w:val="000000" w:themeColor="text1"/>
        </w:rPr>
        <w:t xml:space="preserve"> </w:t>
      </w:r>
      <w:r>
        <w:rPr>
          <w:rFonts w:ascii="Arial" w:hAnsi="Arial" w:cs="Arial"/>
          <w:color w:val="000000" w:themeColor="text1"/>
        </w:rPr>
        <w:t xml:space="preserve">is not </w:t>
      </w:r>
      <w:r w:rsidR="00176A5A">
        <w:rPr>
          <w:rFonts w:ascii="Arial" w:hAnsi="Arial" w:cs="Arial"/>
          <w:color w:val="000000" w:themeColor="text1"/>
        </w:rPr>
        <w:t>a good use of the charity’s money</w:t>
      </w:r>
      <w:r>
        <w:rPr>
          <w:rFonts w:ascii="Arial" w:hAnsi="Arial" w:cs="Arial"/>
          <w:color w:val="000000" w:themeColor="text1"/>
        </w:rPr>
        <w:t>.</w:t>
      </w:r>
      <w:r w:rsidR="003141A2">
        <w:rPr>
          <w:rFonts w:ascii="Arial" w:hAnsi="Arial" w:cs="Arial"/>
          <w:color w:val="000000" w:themeColor="text1"/>
        </w:rPr>
        <w:br/>
      </w:r>
    </w:p>
    <w:p w14:paraId="085D34F7" w14:textId="67AA2B28" w:rsidR="00BE0AC8" w:rsidRPr="00BE0AC8" w:rsidRDefault="00BE0AC8" w:rsidP="00A76359">
      <w:pPr>
        <w:spacing w:after="60" w:line="240" w:lineRule="auto"/>
        <w:rPr>
          <w:rFonts w:ascii="Arial" w:hAnsi="Arial" w:cs="Arial"/>
          <w:color w:val="000000" w:themeColor="text1"/>
        </w:rPr>
      </w:pPr>
      <w:r>
        <w:rPr>
          <w:rFonts w:ascii="Arial" w:hAnsi="Arial" w:cs="Arial"/>
          <w:color w:val="000000" w:themeColor="text1"/>
        </w:rPr>
        <w:t xml:space="preserve">We also </w:t>
      </w:r>
      <w:r w:rsidR="003141A2">
        <w:rPr>
          <w:rFonts w:ascii="Arial" w:hAnsi="Arial" w:cs="Arial"/>
          <w:color w:val="000000" w:themeColor="text1"/>
        </w:rPr>
        <w:t xml:space="preserve">appreciate </w:t>
      </w:r>
      <w:r w:rsidR="00963DD4">
        <w:rPr>
          <w:rFonts w:ascii="Arial" w:hAnsi="Arial" w:cs="Arial"/>
          <w:color w:val="000000" w:themeColor="text1"/>
        </w:rPr>
        <w:t xml:space="preserve">volunteers </w:t>
      </w:r>
      <w:r w:rsidR="003141A2">
        <w:rPr>
          <w:rFonts w:ascii="Arial" w:hAnsi="Arial" w:cs="Arial"/>
          <w:color w:val="000000" w:themeColor="text1"/>
        </w:rPr>
        <w:t>might</w:t>
      </w:r>
      <w:r>
        <w:rPr>
          <w:rFonts w:ascii="Arial" w:hAnsi="Arial" w:cs="Arial"/>
          <w:color w:val="000000" w:themeColor="text1"/>
        </w:rPr>
        <w:t xml:space="preserve"> find it </w:t>
      </w:r>
      <w:r w:rsidR="00963DD4">
        <w:rPr>
          <w:rFonts w:ascii="Arial" w:hAnsi="Arial" w:cs="Arial"/>
          <w:color w:val="000000" w:themeColor="text1"/>
        </w:rPr>
        <w:t>inconvenient to receive recorded deli</w:t>
      </w:r>
      <w:r w:rsidR="003141A2">
        <w:rPr>
          <w:rFonts w:ascii="Arial" w:hAnsi="Arial" w:cs="Arial"/>
          <w:color w:val="000000" w:themeColor="text1"/>
        </w:rPr>
        <w:t>very letters on a routine basis</w:t>
      </w:r>
      <w:r w:rsidR="00B7169A">
        <w:rPr>
          <w:rFonts w:ascii="Arial" w:hAnsi="Arial" w:cs="Arial"/>
          <w:color w:val="000000" w:themeColor="text1"/>
        </w:rPr>
        <w:t xml:space="preserve">. And, people living with Parkinson’s might find it difficult to sign for reports. </w:t>
      </w:r>
      <w:r w:rsidR="007E2C92">
        <w:rPr>
          <w:rFonts w:ascii="Arial" w:hAnsi="Arial" w:cs="Arial"/>
          <w:color w:val="000000" w:themeColor="text1"/>
        </w:rPr>
        <w:t>F</w:t>
      </w:r>
      <w:r>
        <w:rPr>
          <w:rFonts w:ascii="Arial" w:hAnsi="Arial" w:cs="Arial"/>
          <w:color w:val="000000" w:themeColor="text1"/>
        </w:rPr>
        <w:t xml:space="preserve">or these reasons, the process </w:t>
      </w:r>
      <w:r w:rsidR="00EA74BD">
        <w:rPr>
          <w:rFonts w:ascii="Arial" w:hAnsi="Arial" w:cs="Arial"/>
          <w:color w:val="000000" w:themeColor="text1"/>
        </w:rPr>
        <w:t>had to be</w:t>
      </w:r>
      <w:r>
        <w:rPr>
          <w:rFonts w:ascii="Arial" w:hAnsi="Arial" w:cs="Arial"/>
          <w:color w:val="000000" w:themeColor="text1"/>
        </w:rPr>
        <w:t xml:space="preserve"> reviewed.</w:t>
      </w:r>
    </w:p>
    <w:p w14:paraId="7AC59403" w14:textId="77777777" w:rsidR="00217EC8" w:rsidRPr="00BE0AC8" w:rsidRDefault="00217EC8" w:rsidP="00A76359">
      <w:pPr>
        <w:spacing w:after="60" w:line="240" w:lineRule="auto"/>
        <w:rPr>
          <w:rFonts w:ascii="Arial" w:hAnsi="Arial" w:cs="Arial"/>
          <w:color w:val="000000" w:themeColor="text1"/>
        </w:rPr>
      </w:pPr>
    </w:p>
    <w:p w14:paraId="08CC1E58" w14:textId="77777777" w:rsidR="00375AB9" w:rsidRPr="00375AB9" w:rsidRDefault="00375AB9" w:rsidP="00A76359">
      <w:pPr>
        <w:spacing w:after="60" w:line="240" w:lineRule="auto"/>
        <w:rPr>
          <w:rFonts w:ascii="Arial" w:hAnsi="Arial" w:cs="Arial"/>
          <w:b/>
          <w:color w:val="00B0F0"/>
        </w:rPr>
      </w:pPr>
      <w:r w:rsidRPr="00375AB9">
        <w:rPr>
          <w:rFonts w:ascii="Arial" w:hAnsi="Arial" w:cs="Arial"/>
          <w:b/>
          <w:color w:val="00B0F0"/>
        </w:rPr>
        <w:t>Why were we not told earlier</w:t>
      </w:r>
      <w:r w:rsidR="00205C55">
        <w:rPr>
          <w:rFonts w:ascii="Arial" w:hAnsi="Arial" w:cs="Arial"/>
          <w:b/>
          <w:color w:val="00B0F0"/>
        </w:rPr>
        <w:t xml:space="preserve"> of these changes</w:t>
      </w:r>
      <w:r w:rsidRPr="00375AB9">
        <w:rPr>
          <w:rFonts w:ascii="Arial" w:hAnsi="Arial" w:cs="Arial"/>
          <w:b/>
          <w:color w:val="00B0F0"/>
        </w:rPr>
        <w:t>?</w:t>
      </w:r>
    </w:p>
    <w:p w14:paraId="0BE94668" w14:textId="6850A2FB" w:rsidR="00E062AD" w:rsidRDefault="00375AB9" w:rsidP="00A76359">
      <w:pPr>
        <w:spacing w:after="60" w:line="240" w:lineRule="auto"/>
        <w:rPr>
          <w:rFonts w:ascii="Arial" w:hAnsi="Arial" w:cs="Arial"/>
        </w:rPr>
      </w:pPr>
      <w:r>
        <w:rPr>
          <w:rFonts w:ascii="Arial" w:hAnsi="Arial" w:cs="Arial"/>
        </w:rPr>
        <w:t xml:space="preserve">Our Data Protection and Governance </w:t>
      </w:r>
      <w:r w:rsidR="00BC2F2F">
        <w:rPr>
          <w:rFonts w:ascii="Arial" w:hAnsi="Arial" w:cs="Arial"/>
        </w:rPr>
        <w:t>t</w:t>
      </w:r>
      <w:r>
        <w:rPr>
          <w:rFonts w:ascii="Arial" w:hAnsi="Arial" w:cs="Arial"/>
        </w:rPr>
        <w:t>eams are working hard to evaluate all the different areas that will be affected by the ne</w:t>
      </w:r>
      <w:r w:rsidR="00392398">
        <w:rPr>
          <w:rFonts w:ascii="Arial" w:hAnsi="Arial" w:cs="Arial"/>
        </w:rPr>
        <w:t xml:space="preserve">w regulations. </w:t>
      </w:r>
    </w:p>
    <w:p w14:paraId="31E760A4" w14:textId="77777777" w:rsidR="00E062AD" w:rsidRDefault="00E062AD" w:rsidP="00A76359">
      <w:pPr>
        <w:spacing w:after="60" w:line="240" w:lineRule="auto"/>
        <w:rPr>
          <w:rFonts w:ascii="Arial" w:hAnsi="Arial" w:cs="Arial"/>
        </w:rPr>
      </w:pPr>
    </w:p>
    <w:p w14:paraId="4225C383" w14:textId="39750181" w:rsidR="00E062AD" w:rsidRDefault="00E062AD" w:rsidP="00A76359">
      <w:pPr>
        <w:spacing w:after="60" w:line="240" w:lineRule="auto"/>
        <w:rPr>
          <w:rFonts w:ascii="Arial" w:hAnsi="Arial" w:cs="Arial"/>
        </w:rPr>
      </w:pPr>
      <w:r>
        <w:rPr>
          <w:rFonts w:ascii="Arial" w:hAnsi="Arial" w:cs="Arial"/>
        </w:rPr>
        <w:t xml:space="preserve">The decision around the Local Group Reports has only recently been made following careful consideration of the impact any changes might have. We have let you know about this as soon as the decision was made and apologise if this causes you any inconvenience. </w:t>
      </w:r>
    </w:p>
    <w:p w14:paraId="27C9E3E5" w14:textId="77777777" w:rsidR="00E062AD" w:rsidRDefault="00E062AD" w:rsidP="00A76359">
      <w:pPr>
        <w:spacing w:after="60" w:line="240" w:lineRule="auto"/>
        <w:rPr>
          <w:rFonts w:ascii="Arial" w:hAnsi="Arial" w:cs="Arial"/>
        </w:rPr>
      </w:pPr>
    </w:p>
    <w:p w14:paraId="778D1A75" w14:textId="2DD56822" w:rsidR="002E7596" w:rsidRPr="00EA2E56" w:rsidRDefault="002E7596" w:rsidP="00A76359">
      <w:pPr>
        <w:spacing w:after="60" w:line="240" w:lineRule="auto"/>
        <w:rPr>
          <w:rFonts w:ascii="Arial" w:hAnsi="Arial" w:cs="Arial"/>
          <w:b/>
          <w:color w:val="00B0F0"/>
        </w:rPr>
      </w:pPr>
      <w:r w:rsidRPr="00EA2E56">
        <w:rPr>
          <w:rFonts w:ascii="Arial" w:hAnsi="Arial" w:cs="Arial"/>
          <w:b/>
          <w:color w:val="00B0F0"/>
        </w:rPr>
        <w:t xml:space="preserve">What are the </w:t>
      </w:r>
      <w:r w:rsidR="00EA2E56" w:rsidRPr="00EA2E56">
        <w:rPr>
          <w:rFonts w:ascii="Arial" w:hAnsi="Arial" w:cs="Arial"/>
          <w:b/>
          <w:color w:val="00B0F0"/>
        </w:rPr>
        <w:t>plans</w:t>
      </w:r>
      <w:r w:rsidR="00B9561F">
        <w:rPr>
          <w:rFonts w:ascii="Arial" w:hAnsi="Arial" w:cs="Arial"/>
          <w:b/>
          <w:color w:val="00B0F0"/>
        </w:rPr>
        <w:t xml:space="preserve"> for </w:t>
      </w:r>
      <w:r w:rsidR="002874DC">
        <w:rPr>
          <w:rFonts w:ascii="Arial" w:hAnsi="Arial" w:cs="Arial"/>
          <w:b/>
          <w:color w:val="00B0F0"/>
        </w:rPr>
        <w:t>Local Group R</w:t>
      </w:r>
      <w:r w:rsidR="00B9561F">
        <w:rPr>
          <w:rFonts w:ascii="Arial" w:hAnsi="Arial" w:cs="Arial"/>
          <w:b/>
          <w:color w:val="00B0F0"/>
        </w:rPr>
        <w:t>eports</w:t>
      </w:r>
      <w:r w:rsidR="00EA2E56" w:rsidRPr="00EA2E56">
        <w:rPr>
          <w:rFonts w:ascii="Arial" w:hAnsi="Arial" w:cs="Arial"/>
          <w:b/>
          <w:color w:val="00B0F0"/>
        </w:rPr>
        <w:t>?</w:t>
      </w:r>
    </w:p>
    <w:p w14:paraId="7B3CE054" w14:textId="5681E240" w:rsidR="003A6D53" w:rsidRDefault="00EA2E56" w:rsidP="00A76359">
      <w:pPr>
        <w:spacing w:after="60" w:line="240" w:lineRule="auto"/>
        <w:rPr>
          <w:rFonts w:ascii="Arial" w:hAnsi="Arial" w:cs="Arial"/>
        </w:rPr>
      </w:pPr>
      <w:r>
        <w:rPr>
          <w:rFonts w:ascii="Arial" w:hAnsi="Arial" w:cs="Arial"/>
        </w:rPr>
        <w:t>Parkinson’s UK</w:t>
      </w:r>
      <w:r w:rsidRPr="00A57308">
        <w:rPr>
          <w:rFonts w:ascii="Arial" w:hAnsi="Arial" w:cs="Arial"/>
        </w:rPr>
        <w:t xml:space="preserve"> </w:t>
      </w:r>
      <w:r w:rsidR="004C6BDB">
        <w:rPr>
          <w:rFonts w:ascii="Arial" w:hAnsi="Arial" w:cs="Arial"/>
        </w:rPr>
        <w:t>is</w:t>
      </w:r>
      <w:r w:rsidRPr="00A57308">
        <w:rPr>
          <w:rFonts w:ascii="Arial" w:hAnsi="Arial" w:cs="Arial"/>
        </w:rPr>
        <w:t xml:space="preserve"> currently reviewing the process for providing you with </w:t>
      </w:r>
      <w:r w:rsidR="002874DC">
        <w:rPr>
          <w:rFonts w:ascii="Arial" w:hAnsi="Arial" w:cs="Arial"/>
        </w:rPr>
        <w:t>Local Group Reports</w:t>
      </w:r>
      <w:r>
        <w:rPr>
          <w:rFonts w:ascii="Arial" w:hAnsi="Arial" w:cs="Arial"/>
        </w:rPr>
        <w:t xml:space="preserve">. </w:t>
      </w:r>
      <w:r w:rsidR="003A6D53">
        <w:rPr>
          <w:rFonts w:ascii="Arial" w:hAnsi="Arial" w:cs="Arial"/>
        </w:rPr>
        <w:t xml:space="preserve">We hope to have the new system in place by the end of 2018, although this date may change. </w:t>
      </w:r>
    </w:p>
    <w:p w14:paraId="34513905" w14:textId="77777777" w:rsidR="00E062AD" w:rsidRDefault="00E062AD" w:rsidP="00A76359">
      <w:pPr>
        <w:spacing w:after="60" w:line="240" w:lineRule="auto"/>
        <w:rPr>
          <w:rFonts w:ascii="Arial" w:hAnsi="Arial" w:cs="Arial"/>
        </w:rPr>
      </w:pPr>
    </w:p>
    <w:p w14:paraId="66C58B85" w14:textId="2734EC12" w:rsidR="00EA2E56" w:rsidRDefault="003A6D53" w:rsidP="00A76359">
      <w:pPr>
        <w:spacing w:after="60" w:line="240" w:lineRule="auto"/>
        <w:rPr>
          <w:rFonts w:ascii="Arial" w:hAnsi="Arial" w:cs="Arial"/>
        </w:rPr>
      </w:pPr>
      <w:r>
        <w:rPr>
          <w:rFonts w:ascii="Arial" w:hAnsi="Arial" w:cs="Arial"/>
        </w:rPr>
        <w:t xml:space="preserve">Updates will be provided </w:t>
      </w:r>
      <w:r w:rsidRPr="009D1226">
        <w:rPr>
          <w:rFonts w:ascii="Arial" w:hAnsi="Arial" w:cs="Arial"/>
        </w:rPr>
        <w:t>as pa</w:t>
      </w:r>
      <w:r>
        <w:rPr>
          <w:rFonts w:ascii="Arial" w:hAnsi="Arial" w:cs="Arial"/>
        </w:rPr>
        <w:t>rt of our ongoing communication around</w:t>
      </w:r>
      <w:r w:rsidRPr="009D1226">
        <w:rPr>
          <w:rFonts w:ascii="Arial" w:hAnsi="Arial" w:cs="Arial"/>
        </w:rPr>
        <w:t xml:space="preserve"> data protection.</w:t>
      </w:r>
      <w:r w:rsidRPr="003A6D53">
        <w:rPr>
          <w:rFonts w:ascii="Arial" w:hAnsi="Arial" w:cs="Arial"/>
        </w:rPr>
        <w:t xml:space="preserve"> </w:t>
      </w:r>
      <w:r w:rsidRPr="00A57308">
        <w:rPr>
          <w:rFonts w:ascii="Arial" w:hAnsi="Arial" w:cs="Arial"/>
        </w:rPr>
        <w:t>We appreciate your patience whil</w:t>
      </w:r>
      <w:r w:rsidR="009340DE">
        <w:rPr>
          <w:rFonts w:ascii="Arial" w:hAnsi="Arial" w:cs="Arial"/>
        </w:rPr>
        <w:t xml:space="preserve">e </w:t>
      </w:r>
      <w:r w:rsidRPr="00A57308">
        <w:rPr>
          <w:rFonts w:ascii="Arial" w:hAnsi="Arial" w:cs="Arial"/>
        </w:rPr>
        <w:t>we carry out this review</w:t>
      </w:r>
      <w:r w:rsidR="00A26493">
        <w:rPr>
          <w:rFonts w:ascii="Arial" w:hAnsi="Arial" w:cs="Arial"/>
        </w:rPr>
        <w:t>.</w:t>
      </w:r>
    </w:p>
    <w:p w14:paraId="438667AD" w14:textId="77777777" w:rsidR="00EA2E56" w:rsidRDefault="00EA2E56" w:rsidP="00A76359">
      <w:pPr>
        <w:spacing w:after="60" w:line="240" w:lineRule="auto"/>
        <w:rPr>
          <w:rFonts w:ascii="Arial" w:hAnsi="Arial" w:cs="Arial"/>
          <w:color w:val="0070C0"/>
        </w:rPr>
      </w:pPr>
    </w:p>
    <w:p w14:paraId="16442314" w14:textId="4DB0FA92" w:rsidR="007F755A" w:rsidRDefault="007F755A" w:rsidP="00A76359">
      <w:pPr>
        <w:spacing w:after="60" w:line="240" w:lineRule="auto"/>
        <w:rPr>
          <w:rFonts w:ascii="Arial" w:hAnsi="Arial" w:cs="Arial"/>
          <w:b/>
          <w:color w:val="00B0F0"/>
        </w:rPr>
      </w:pPr>
      <w:r w:rsidRPr="00812EAF">
        <w:rPr>
          <w:rFonts w:ascii="Arial" w:hAnsi="Arial" w:cs="Arial"/>
          <w:b/>
          <w:color w:val="00B0F0"/>
        </w:rPr>
        <w:t xml:space="preserve">How will I </w:t>
      </w:r>
      <w:r w:rsidR="00657319">
        <w:rPr>
          <w:rFonts w:ascii="Arial" w:hAnsi="Arial" w:cs="Arial"/>
          <w:b/>
          <w:color w:val="00B0F0"/>
        </w:rPr>
        <w:t xml:space="preserve">know when there are </w:t>
      </w:r>
      <w:r w:rsidR="00392398">
        <w:rPr>
          <w:rFonts w:ascii="Arial" w:hAnsi="Arial" w:cs="Arial"/>
          <w:b/>
          <w:color w:val="00B0F0"/>
        </w:rPr>
        <w:t>changes to the Local Group Report</w:t>
      </w:r>
      <w:r w:rsidR="00657319">
        <w:rPr>
          <w:rFonts w:ascii="Arial" w:hAnsi="Arial" w:cs="Arial"/>
          <w:b/>
          <w:color w:val="00B0F0"/>
        </w:rPr>
        <w:t xml:space="preserve"> for my local group</w:t>
      </w:r>
      <w:r w:rsidRPr="00812EAF">
        <w:rPr>
          <w:rFonts w:ascii="Arial" w:hAnsi="Arial" w:cs="Arial"/>
          <w:b/>
          <w:color w:val="00B0F0"/>
        </w:rPr>
        <w:t>?</w:t>
      </w:r>
    </w:p>
    <w:p w14:paraId="38B5D2E5" w14:textId="2A67A6AF" w:rsidR="008321CB" w:rsidRDefault="00807AE6" w:rsidP="00A76359">
      <w:pPr>
        <w:spacing w:after="60" w:line="240" w:lineRule="auto"/>
        <w:rPr>
          <w:rFonts w:ascii="Arial" w:hAnsi="Arial" w:cs="Arial"/>
        </w:rPr>
      </w:pPr>
      <w:r>
        <w:rPr>
          <w:rFonts w:ascii="Arial" w:hAnsi="Arial" w:cs="Arial"/>
        </w:rPr>
        <w:t>We enclose</w:t>
      </w:r>
      <w:r w:rsidR="00DB2A8C">
        <w:rPr>
          <w:rFonts w:ascii="Arial" w:hAnsi="Arial" w:cs="Arial"/>
        </w:rPr>
        <w:t xml:space="preserve"> the latest </w:t>
      </w:r>
      <w:r w:rsidR="00392398">
        <w:rPr>
          <w:rFonts w:ascii="Arial" w:hAnsi="Arial" w:cs="Arial"/>
        </w:rPr>
        <w:t>Local Group R</w:t>
      </w:r>
      <w:r>
        <w:rPr>
          <w:rFonts w:ascii="Arial" w:hAnsi="Arial" w:cs="Arial"/>
        </w:rPr>
        <w:t xml:space="preserve">eport and will </w:t>
      </w:r>
      <w:r w:rsidR="00657319" w:rsidRPr="009340DE">
        <w:rPr>
          <w:rFonts w:ascii="Arial" w:hAnsi="Arial" w:cs="Arial"/>
        </w:rPr>
        <w:t>send you an updated report via recorded delivery in August, once the re-consenting campaign is complete</w:t>
      </w:r>
      <w:r w:rsidR="00392398">
        <w:rPr>
          <w:rFonts w:ascii="Arial" w:hAnsi="Arial" w:cs="Arial"/>
        </w:rPr>
        <w:t>.</w:t>
      </w:r>
    </w:p>
    <w:p w14:paraId="0BEF460B" w14:textId="633C64DB" w:rsidR="00BA6D11" w:rsidRDefault="00BA6D11" w:rsidP="00A76359">
      <w:pPr>
        <w:spacing w:after="60" w:line="240" w:lineRule="auto"/>
        <w:rPr>
          <w:rFonts w:ascii="Arial" w:hAnsi="Arial" w:cs="Arial"/>
          <w:b/>
          <w:color w:val="00B0F0"/>
        </w:rPr>
      </w:pPr>
    </w:p>
    <w:p w14:paraId="5F1FE89B" w14:textId="77777777" w:rsidR="00DB2A8C" w:rsidRDefault="00DB2A8C" w:rsidP="00DB2A8C">
      <w:pPr>
        <w:spacing w:after="60" w:line="240" w:lineRule="auto"/>
        <w:rPr>
          <w:rFonts w:ascii="Arial" w:hAnsi="Arial" w:cs="Arial"/>
          <w:b/>
          <w:color w:val="00B0F0"/>
        </w:rPr>
      </w:pPr>
    </w:p>
    <w:p w14:paraId="7FB6CCEA" w14:textId="77777777" w:rsidR="00DB2A8C" w:rsidRDefault="00DB2A8C" w:rsidP="00DB2A8C">
      <w:pPr>
        <w:spacing w:after="60" w:line="240" w:lineRule="auto"/>
        <w:rPr>
          <w:rFonts w:ascii="Arial" w:hAnsi="Arial" w:cs="Arial"/>
          <w:b/>
          <w:color w:val="00B0F0"/>
        </w:rPr>
      </w:pPr>
    </w:p>
    <w:p w14:paraId="590287B7" w14:textId="620BF4AF" w:rsidR="00DB2A8C" w:rsidRDefault="008321CB" w:rsidP="00DB2A8C">
      <w:pPr>
        <w:spacing w:after="60" w:line="240" w:lineRule="auto"/>
        <w:rPr>
          <w:rFonts w:ascii="Arial" w:hAnsi="Arial" w:cs="Arial"/>
          <w:b/>
          <w:color w:val="00B0F0"/>
        </w:rPr>
      </w:pPr>
      <w:r w:rsidRPr="008321CB">
        <w:rPr>
          <w:rFonts w:ascii="Arial" w:hAnsi="Arial" w:cs="Arial"/>
          <w:b/>
          <w:color w:val="00B0F0"/>
        </w:rPr>
        <w:t>What is the re-consenting campaign?</w:t>
      </w:r>
    </w:p>
    <w:p w14:paraId="00EA1E8B" w14:textId="4986F219" w:rsidR="008321CB" w:rsidRPr="00DB2A8C" w:rsidRDefault="008321CB" w:rsidP="00DB2A8C">
      <w:pPr>
        <w:spacing w:after="60" w:line="240" w:lineRule="auto"/>
        <w:rPr>
          <w:rFonts w:ascii="Arial" w:hAnsi="Arial" w:cs="Arial"/>
          <w:b/>
          <w:color w:val="00B0F0"/>
        </w:rPr>
      </w:pPr>
      <w:r w:rsidRPr="005D401F">
        <w:rPr>
          <w:rFonts w:ascii="Arial" w:hAnsi="Arial" w:cs="Arial"/>
          <w:szCs w:val="24"/>
        </w:rPr>
        <w:t>One of the requirements under these new GDPR guidelines is ensuring everyone has given their permission (consent) to continue hearing from Parkinson’s UK and their local group.</w:t>
      </w:r>
    </w:p>
    <w:p w14:paraId="30A27B9C" w14:textId="77777777" w:rsidR="008321CB" w:rsidRPr="005D401F" w:rsidRDefault="008321CB" w:rsidP="008321CB">
      <w:pPr>
        <w:spacing w:after="0" w:line="240" w:lineRule="auto"/>
        <w:rPr>
          <w:rFonts w:ascii="Arial" w:hAnsi="Arial" w:cs="Arial"/>
          <w:b/>
          <w:color w:val="00B0F0"/>
          <w:szCs w:val="24"/>
        </w:rPr>
      </w:pPr>
    </w:p>
    <w:p w14:paraId="4F0277D4" w14:textId="5F959BF0" w:rsidR="00963DD4" w:rsidRPr="005D401F" w:rsidRDefault="008321CB" w:rsidP="008321CB">
      <w:pPr>
        <w:spacing w:after="0" w:line="240" w:lineRule="auto"/>
        <w:rPr>
          <w:rFonts w:ascii="Arial" w:hAnsi="Arial" w:cs="Arial"/>
          <w:szCs w:val="24"/>
          <w:lang w:val="en"/>
        </w:rPr>
      </w:pPr>
      <w:r w:rsidRPr="005D401F">
        <w:rPr>
          <w:rFonts w:ascii="Arial" w:hAnsi="Arial" w:cs="Arial"/>
          <w:szCs w:val="24"/>
        </w:rPr>
        <w:t>We know m</w:t>
      </w:r>
      <w:r w:rsidRPr="005D401F">
        <w:rPr>
          <w:rFonts w:ascii="Arial" w:hAnsi="Arial" w:cs="Arial"/>
          <w:szCs w:val="24"/>
          <w:lang w:val="en"/>
        </w:rPr>
        <w:t>any of your group attendees will already have consented to contact them with information. However, to ensure we are compliant with the new GDPR guidelines, we need your support in capturing their consent again. Take a look at the Consent Guidance, included, which will provide more details.</w:t>
      </w:r>
    </w:p>
    <w:p w14:paraId="1FB9DF75" w14:textId="77777777" w:rsidR="004A342D" w:rsidRPr="008321CB" w:rsidRDefault="004A342D" w:rsidP="008321CB">
      <w:pPr>
        <w:spacing w:after="0" w:line="240" w:lineRule="auto"/>
        <w:rPr>
          <w:rFonts w:ascii="Arial" w:hAnsi="Arial" w:cs="Arial"/>
          <w:b/>
          <w:sz w:val="24"/>
          <w:szCs w:val="24"/>
        </w:rPr>
      </w:pPr>
    </w:p>
    <w:p w14:paraId="3D429C80" w14:textId="77777777" w:rsidR="007F755A" w:rsidRPr="0066647A" w:rsidRDefault="007F755A" w:rsidP="00A76359">
      <w:pPr>
        <w:spacing w:after="60" w:line="240" w:lineRule="auto"/>
        <w:rPr>
          <w:rFonts w:ascii="Arial" w:hAnsi="Arial" w:cs="Arial"/>
          <w:b/>
          <w:color w:val="00B0F0"/>
        </w:rPr>
      </w:pPr>
      <w:r w:rsidRPr="0066647A">
        <w:rPr>
          <w:rFonts w:ascii="Arial" w:hAnsi="Arial" w:cs="Arial"/>
          <w:b/>
          <w:color w:val="00B0F0"/>
        </w:rPr>
        <w:t>Can I still phone or email updates or changes</w:t>
      </w:r>
      <w:r w:rsidR="0066647A">
        <w:rPr>
          <w:rFonts w:ascii="Arial" w:hAnsi="Arial" w:cs="Arial"/>
          <w:b/>
          <w:color w:val="00B0F0"/>
        </w:rPr>
        <w:t xml:space="preserve"> to Supporter Services</w:t>
      </w:r>
      <w:r w:rsidRPr="0066647A">
        <w:rPr>
          <w:rFonts w:ascii="Arial" w:hAnsi="Arial" w:cs="Arial"/>
          <w:b/>
          <w:color w:val="00B0F0"/>
        </w:rPr>
        <w:t>?</w:t>
      </w:r>
    </w:p>
    <w:p w14:paraId="5EB63E2F" w14:textId="684A7748" w:rsidR="00746D37" w:rsidRDefault="007F755A" w:rsidP="00A76359">
      <w:pPr>
        <w:spacing w:after="60" w:line="240" w:lineRule="auto"/>
        <w:rPr>
          <w:rFonts w:ascii="Arial" w:hAnsi="Arial" w:cs="Arial"/>
        </w:rPr>
      </w:pPr>
      <w:r>
        <w:rPr>
          <w:rFonts w:ascii="Arial" w:hAnsi="Arial" w:cs="Arial"/>
        </w:rPr>
        <w:t>You can still phone a</w:t>
      </w:r>
      <w:r w:rsidR="00746D37">
        <w:rPr>
          <w:rFonts w:ascii="Arial" w:hAnsi="Arial" w:cs="Arial"/>
        </w:rPr>
        <w:t xml:space="preserve">nd check the status of </w:t>
      </w:r>
      <w:r w:rsidR="00392398">
        <w:rPr>
          <w:rFonts w:ascii="Arial" w:hAnsi="Arial" w:cs="Arial"/>
        </w:rPr>
        <w:t xml:space="preserve">a </w:t>
      </w:r>
      <w:r w:rsidR="00746D37">
        <w:rPr>
          <w:rFonts w:ascii="Arial" w:hAnsi="Arial" w:cs="Arial"/>
        </w:rPr>
        <w:t>m</w:t>
      </w:r>
      <w:r w:rsidR="00A826D0">
        <w:rPr>
          <w:rFonts w:ascii="Arial" w:hAnsi="Arial" w:cs="Arial"/>
        </w:rPr>
        <w:t>ember</w:t>
      </w:r>
      <w:r w:rsidR="00392398">
        <w:rPr>
          <w:rFonts w:ascii="Arial" w:hAnsi="Arial" w:cs="Arial"/>
        </w:rPr>
        <w:t>’s details if you have their m</w:t>
      </w:r>
      <w:r w:rsidR="00A826D0">
        <w:rPr>
          <w:rFonts w:ascii="Arial" w:hAnsi="Arial" w:cs="Arial"/>
        </w:rPr>
        <w:t xml:space="preserve">embership number. </w:t>
      </w:r>
      <w:r w:rsidR="0066647A">
        <w:rPr>
          <w:rFonts w:ascii="Arial" w:hAnsi="Arial" w:cs="Arial"/>
        </w:rPr>
        <w:t xml:space="preserve">We are unable to advise on any </w:t>
      </w:r>
      <w:r w:rsidR="00746D37">
        <w:rPr>
          <w:rFonts w:ascii="Arial" w:hAnsi="Arial" w:cs="Arial"/>
        </w:rPr>
        <w:t>new m</w:t>
      </w:r>
      <w:r>
        <w:rPr>
          <w:rFonts w:ascii="Arial" w:hAnsi="Arial" w:cs="Arial"/>
        </w:rPr>
        <w:t xml:space="preserve">embers </w:t>
      </w:r>
      <w:r w:rsidR="00A826D0">
        <w:rPr>
          <w:rFonts w:ascii="Arial" w:hAnsi="Arial" w:cs="Arial"/>
        </w:rPr>
        <w:t>joining your group</w:t>
      </w:r>
      <w:r w:rsidR="0066647A">
        <w:rPr>
          <w:rFonts w:ascii="Arial" w:hAnsi="Arial" w:cs="Arial"/>
        </w:rPr>
        <w:t xml:space="preserve"> without their </w:t>
      </w:r>
      <w:r>
        <w:rPr>
          <w:rFonts w:ascii="Arial" w:hAnsi="Arial" w:cs="Arial"/>
        </w:rPr>
        <w:t>name and address</w:t>
      </w:r>
      <w:r w:rsidR="00A826D0">
        <w:rPr>
          <w:rFonts w:ascii="Arial" w:hAnsi="Arial" w:cs="Arial"/>
        </w:rPr>
        <w:t xml:space="preserve">. </w:t>
      </w:r>
    </w:p>
    <w:p w14:paraId="107C8451" w14:textId="77777777" w:rsidR="004C6BDB" w:rsidRDefault="004C6BDB" w:rsidP="00A76359">
      <w:pPr>
        <w:spacing w:after="60" w:line="240" w:lineRule="auto"/>
        <w:rPr>
          <w:rFonts w:ascii="Arial" w:hAnsi="Arial" w:cs="Arial"/>
        </w:rPr>
      </w:pPr>
    </w:p>
    <w:p w14:paraId="13ECD8D7" w14:textId="2A4535F9" w:rsidR="007F755A" w:rsidRDefault="00A826D0" w:rsidP="00A76359">
      <w:pPr>
        <w:spacing w:after="60" w:line="240" w:lineRule="auto"/>
        <w:rPr>
          <w:rFonts w:ascii="Arial" w:hAnsi="Arial" w:cs="Arial"/>
        </w:rPr>
      </w:pPr>
      <w:r>
        <w:rPr>
          <w:rFonts w:ascii="Arial" w:hAnsi="Arial" w:cs="Arial"/>
        </w:rPr>
        <w:t>We will</w:t>
      </w:r>
      <w:r w:rsidR="00746D37">
        <w:rPr>
          <w:rFonts w:ascii="Arial" w:hAnsi="Arial" w:cs="Arial"/>
        </w:rPr>
        <w:t xml:space="preserve"> be able to confirm if a m</w:t>
      </w:r>
      <w:r>
        <w:rPr>
          <w:rFonts w:ascii="Arial" w:hAnsi="Arial" w:cs="Arial"/>
        </w:rPr>
        <w:t xml:space="preserve">ember is linked to your </w:t>
      </w:r>
      <w:r w:rsidR="004C6BDB">
        <w:rPr>
          <w:rFonts w:ascii="Arial" w:hAnsi="Arial" w:cs="Arial"/>
        </w:rPr>
        <w:t>g</w:t>
      </w:r>
      <w:r>
        <w:rPr>
          <w:rFonts w:ascii="Arial" w:hAnsi="Arial" w:cs="Arial"/>
        </w:rPr>
        <w:t>roup via email, but will be unable to share their personal information</w:t>
      </w:r>
      <w:r w:rsidR="00746D37">
        <w:rPr>
          <w:rFonts w:ascii="Arial" w:hAnsi="Arial" w:cs="Arial"/>
        </w:rPr>
        <w:t xml:space="preserve"> with you</w:t>
      </w:r>
      <w:r w:rsidR="005D401F">
        <w:rPr>
          <w:rFonts w:ascii="Arial" w:hAnsi="Arial" w:cs="Arial"/>
        </w:rPr>
        <w:t xml:space="preserve"> as they may not have given consent for you to have it.</w:t>
      </w:r>
    </w:p>
    <w:p w14:paraId="0047798A" w14:textId="77777777" w:rsidR="00404A3B" w:rsidRDefault="00404A3B" w:rsidP="00A76359">
      <w:pPr>
        <w:spacing w:after="60" w:line="240" w:lineRule="auto"/>
        <w:rPr>
          <w:rFonts w:ascii="Arial" w:hAnsi="Arial" w:cs="Arial"/>
          <w:color w:val="0070C0"/>
        </w:rPr>
      </w:pPr>
    </w:p>
    <w:p w14:paraId="510E56E8" w14:textId="77777777" w:rsidR="00404A3B" w:rsidRPr="00404A3B" w:rsidRDefault="00404A3B" w:rsidP="00A76359">
      <w:pPr>
        <w:spacing w:after="60" w:line="240" w:lineRule="auto"/>
        <w:rPr>
          <w:rFonts w:ascii="Arial" w:hAnsi="Arial" w:cs="Arial"/>
          <w:b/>
          <w:color w:val="00B0F0"/>
        </w:rPr>
      </w:pPr>
      <w:r w:rsidRPr="00404A3B">
        <w:rPr>
          <w:rFonts w:ascii="Arial" w:hAnsi="Arial" w:cs="Arial"/>
          <w:b/>
          <w:color w:val="00B0F0"/>
        </w:rPr>
        <w:t>How do I mail or email group members about what is happening in the group?</w:t>
      </w:r>
    </w:p>
    <w:p w14:paraId="2E28EFD4" w14:textId="734896BB" w:rsidR="00A76359" w:rsidRDefault="00404A3B" w:rsidP="00A76359">
      <w:pPr>
        <w:spacing w:after="60" w:line="240" w:lineRule="auto"/>
        <w:rPr>
          <w:rFonts w:ascii="Arial" w:hAnsi="Arial" w:cs="Arial"/>
        </w:rPr>
      </w:pPr>
      <w:r>
        <w:rPr>
          <w:rFonts w:ascii="Arial" w:hAnsi="Arial" w:cs="Arial"/>
        </w:rPr>
        <w:t xml:space="preserve">Mailing lists you hold locally should be used to contact </w:t>
      </w:r>
      <w:r w:rsidR="00657319">
        <w:rPr>
          <w:rFonts w:ascii="Arial" w:hAnsi="Arial" w:cs="Arial"/>
        </w:rPr>
        <w:t>your group attendees</w:t>
      </w:r>
      <w:r w:rsidR="00302459">
        <w:rPr>
          <w:rFonts w:ascii="Arial" w:hAnsi="Arial" w:cs="Arial"/>
        </w:rPr>
        <w:t>.</w:t>
      </w:r>
      <w:r w:rsidR="00657319">
        <w:rPr>
          <w:rFonts w:ascii="Arial" w:hAnsi="Arial" w:cs="Arial"/>
        </w:rPr>
        <w:t xml:space="preserve"> You can continue</w:t>
      </w:r>
      <w:r w:rsidR="00302459">
        <w:rPr>
          <w:rFonts w:ascii="Arial" w:hAnsi="Arial" w:cs="Arial"/>
        </w:rPr>
        <w:t xml:space="preserve"> to use this mailing list while</w:t>
      </w:r>
      <w:r w:rsidR="00657319">
        <w:rPr>
          <w:rFonts w:ascii="Arial" w:hAnsi="Arial" w:cs="Arial"/>
        </w:rPr>
        <w:t xml:space="preserve"> the re-consenting campaign is happening, but should delete people </w:t>
      </w:r>
      <w:r w:rsidR="00302459">
        <w:rPr>
          <w:rFonts w:ascii="Arial" w:hAnsi="Arial" w:cs="Arial"/>
        </w:rPr>
        <w:t xml:space="preserve">who have not re-consented by 31 </w:t>
      </w:r>
      <w:r w:rsidR="00657319">
        <w:rPr>
          <w:rFonts w:ascii="Arial" w:hAnsi="Arial" w:cs="Arial"/>
        </w:rPr>
        <w:t xml:space="preserve">July 2018. </w:t>
      </w:r>
    </w:p>
    <w:p w14:paraId="73856F4E" w14:textId="77777777" w:rsidR="00404A3B" w:rsidRDefault="00404A3B" w:rsidP="00A76359">
      <w:pPr>
        <w:spacing w:after="60" w:line="240" w:lineRule="auto"/>
        <w:rPr>
          <w:rFonts w:ascii="Arial" w:hAnsi="Arial" w:cs="Arial"/>
          <w:color w:val="0070C0"/>
        </w:rPr>
      </w:pPr>
    </w:p>
    <w:p w14:paraId="610BF4A0" w14:textId="77777777" w:rsidR="0027185B" w:rsidRPr="00404A3B" w:rsidRDefault="0027185B" w:rsidP="00A76359">
      <w:pPr>
        <w:spacing w:after="60" w:line="240" w:lineRule="auto"/>
        <w:rPr>
          <w:rFonts w:ascii="Arial" w:hAnsi="Arial" w:cs="Arial"/>
          <w:b/>
          <w:color w:val="00B0F0"/>
        </w:rPr>
      </w:pPr>
      <w:r w:rsidRPr="00404A3B">
        <w:rPr>
          <w:rFonts w:ascii="Arial" w:hAnsi="Arial" w:cs="Arial"/>
          <w:b/>
          <w:color w:val="00B0F0"/>
        </w:rPr>
        <w:t>What</w:t>
      </w:r>
      <w:r w:rsidR="00F30606" w:rsidRPr="00404A3B">
        <w:rPr>
          <w:rFonts w:ascii="Arial" w:hAnsi="Arial" w:cs="Arial"/>
          <w:b/>
          <w:color w:val="00B0F0"/>
        </w:rPr>
        <w:t>’</w:t>
      </w:r>
      <w:r w:rsidR="009340DE">
        <w:rPr>
          <w:rFonts w:ascii="Arial" w:hAnsi="Arial" w:cs="Arial"/>
          <w:b/>
          <w:color w:val="00B0F0"/>
        </w:rPr>
        <w:t>s the d</w:t>
      </w:r>
      <w:r w:rsidR="00BC2F2F">
        <w:rPr>
          <w:rFonts w:ascii="Arial" w:hAnsi="Arial" w:cs="Arial"/>
          <w:b/>
          <w:color w:val="00B0F0"/>
        </w:rPr>
        <w:t xml:space="preserve">ifference between an </w:t>
      </w:r>
      <w:r w:rsidR="004C6BDB">
        <w:rPr>
          <w:rFonts w:ascii="Arial" w:hAnsi="Arial" w:cs="Arial"/>
          <w:b/>
          <w:color w:val="00B0F0"/>
        </w:rPr>
        <w:t>a</w:t>
      </w:r>
      <w:r w:rsidRPr="00404A3B">
        <w:rPr>
          <w:rFonts w:ascii="Arial" w:hAnsi="Arial" w:cs="Arial"/>
          <w:b/>
          <w:color w:val="00B0F0"/>
        </w:rPr>
        <w:t xml:space="preserve">ttendee and a </w:t>
      </w:r>
      <w:r w:rsidR="004C6BDB">
        <w:rPr>
          <w:rFonts w:ascii="Arial" w:hAnsi="Arial" w:cs="Arial"/>
          <w:b/>
          <w:color w:val="00B0F0"/>
        </w:rPr>
        <w:t>m</w:t>
      </w:r>
      <w:r w:rsidRPr="00404A3B">
        <w:rPr>
          <w:rFonts w:ascii="Arial" w:hAnsi="Arial" w:cs="Arial"/>
          <w:b/>
          <w:color w:val="00B0F0"/>
        </w:rPr>
        <w:t>ember?</w:t>
      </w:r>
    </w:p>
    <w:p w14:paraId="592E5189" w14:textId="6556AE59" w:rsidR="00302459" w:rsidRDefault="00657319" w:rsidP="00A76359">
      <w:pPr>
        <w:spacing w:after="60" w:line="240" w:lineRule="auto"/>
        <w:rPr>
          <w:rFonts w:ascii="Arial" w:hAnsi="Arial" w:cs="Arial"/>
        </w:rPr>
      </w:pPr>
      <w:r>
        <w:rPr>
          <w:rFonts w:ascii="Arial" w:hAnsi="Arial" w:cs="Arial"/>
        </w:rPr>
        <w:t>Parkinson’s UK activities, including those run by local groups</w:t>
      </w:r>
      <w:r w:rsidR="00BA6D11">
        <w:rPr>
          <w:rFonts w:ascii="Arial" w:hAnsi="Arial" w:cs="Arial"/>
        </w:rPr>
        <w:t>,</w:t>
      </w:r>
      <w:r>
        <w:rPr>
          <w:rFonts w:ascii="Arial" w:hAnsi="Arial" w:cs="Arial"/>
        </w:rPr>
        <w:t xml:space="preserve"> are open to everyone affected by Parkinson’s. An attendee is a person </w:t>
      </w:r>
      <w:r w:rsidR="0027185B">
        <w:rPr>
          <w:rFonts w:ascii="Arial" w:hAnsi="Arial" w:cs="Arial"/>
        </w:rPr>
        <w:t xml:space="preserve">who </w:t>
      </w:r>
      <w:r w:rsidR="00F30606">
        <w:rPr>
          <w:rFonts w:ascii="Arial" w:hAnsi="Arial" w:cs="Arial"/>
        </w:rPr>
        <w:t>may</w:t>
      </w:r>
      <w:r w:rsidR="0027185B">
        <w:rPr>
          <w:rFonts w:ascii="Arial" w:hAnsi="Arial" w:cs="Arial"/>
        </w:rPr>
        <w:t xml:space="preserve"> attend you</w:t>
      </w:r>
      <w:r w:rsidR="00302459">
        <w:rPr>
          <w:rFonts w:ascii="Arial" w:hAnsi="Arial" w:cs="Arial"/>
        </w:rPr>
        <w:t xml:space="preserve">r group meetings or activities, </w:t>
      </w:r>
      <w:r>
        <w:rPr>
          <w:rFonts w:ascii="Arial" w:hAnsi="Arial" w:cs="Arial"/>
        </w:rPr>
        <w:t xml:space="preserve">but has not joined the charity. </w:t>
      </w:r>
    </w:p>
    <w:p w14:paraId="044F7006" w14:textId="77777777" w:rsidR="00302459" w:rsidRDefault="00302459" w:rsidP="00A76359">
      <w:pPr>
        <w:spacing w:after="60" w:line="240" w:lineRule="auto"/>
        <w:rPr>
          <w:rFonts w:ascii="Arial" w:hAnsi="Arial" w:cs="Arial"/>
        </w:rPr>
      </w:pPr>
    </w:p>
    <w:p w14:paraId="7098C4F1" w14:textId="2CAA8485" w:rsidR="0027185B" w:rsidRDefault="0027185B" w:rsidP="00A76359">
      <w:pPr>
        <w:spacing w:after="60" w:line="240" w:lineRule="auto"/>
        <w:rPr>
          <w:rFonts w:ascii="Arial" w:hAnsi="Arial" w:cs="Arial"/>
        </w:rPr>
      </w:pPr>
      <w:r>
        <w:rPr>
          <w:rFonts w:ascii="Arial" w:hAnsi="Arial" w:cs="Arial"/>
        </w:rPr>
        <w:t xml:space="preserve">A </w:t>
      </w:r>
      <w:r w:rsidR="004C6BDB">
        <w:rPr>
          <w:rFonts w:ascii="Arial" w:hAnsi="Arial" w:cs="Arial"/>
        </w:rPr>
        <w:t>m</w:t>
      </w:r>
      <w:r>
        <w:rPr>
          <w:rFonts w:ascii="Arial" w:hAnsi="Arial" w:cs="Arial"/>
        </w:rPr>
        <w:t xml:space="preserve">ember is someone who </w:t>
      </w:r>
      <w:r w:rsidR="00657319">
        <w:rPr>
          <w:rFonts w:ascii="Arial" w:hAnsi="Arial" w:cs="Arial"/>
        </w:rPr>
        <w:t>has joined the charity</w:t>
      </w:r>
      <w:r w:rsidR="00392398">
        <w:rPr>
          <w:rFonts w:ascii="Arial" w:hAnsi="Arial" w:cs="Arial"/>
        </w:rPr>
        <w:t>. A member has</w:t>
      </w:r>
      <w:r w:rsidR="00F30606">
        <w:rPr>
          <w:rFonts w:ascii="Arial" w:hAnsi="Arial" w:cs="Arial"/>
        </w:rPr>
        <w:t xml:space="preserve"> the right to vote at the </w:t>
      </w:r>
      <w:r w:rsidR="004C6BDB">
        <w:rPr>
          <w:rFonts w:ascii="Arial" w:hAnsi="Arial" w:cs="Arial"/>
        </w:rPr>
        <w:t>c</w:t>
      </w:r>
      <w:r w:rsidR="00F30606">
        <w:rPr>
          <w:rFonts w:ascii="Arial" w:hAnsi="Arial" w:cs="Arial"/>
        </w:rPr>
        <w:t>h</w:t>
      </w:r>
      <w:r w:rsidR="00F659D3">
        <w:rPr>
          <w:rFonts w:ascii="Arial" w:hAnsi="Arial" w:cs="Arial"/>
        </w:rPr>
        <w:t xml:space="preserve">arity’s </w:t>
      </w:r>
      <w:r w:rsidR="00392398">
        <w:rPr>
          <w:rFonts w:ascii="Arial" w:hAnsi="Arial" w:cs="Arial"/>
        </w:rPr>
        <w:t>Annual General M</w:t>
      </w:r>
      <w:r w:rsidR="004C6BDB">
        <w:rPr>
          <w:rFonts w:ascii="Arial" w:hAnsi="Arial" w:cs="Arial"/>
        </w:rPr>
        <w:t>eeting</w:t>
      </w:r>
      <w:r w:rsidR="00392398">
        <w:rPr>
          <w:rFonts w:ascii="Arial" w:hAnsi="Arial" w:cs="Arial"/>
        </w:rPr>
        <w:t xml:space="preserve"> (AGM)</w:t>
      </w:r>
      <w:r w:rsidR="00302459">
        <w:rPr>
          <w:rFonts w:ascii="Arial" w:hAnsi="Arial" w:cs="Arial"/>
        </w:rPr>
        <w:t>,</w:t>
      </w:r>
      <w:r w:rsidR="004C6BDB">
        <w:rPr>
          <w:rFonts w:ascii="Arial" w:hAnsi="Arial" w:cs="Arial"/>
        </w:rPr>
        <w:t xml:space="preserve"> </w:t>
      </w:r>
      <w:r w:rsidR="00F659D3">
        <w:rPr>
          <w:rFonts w:ascii="Arial" w:hAnsi="Arial" w:cs="Arial"/>
        </w:rPr>
        <w:t xml:space="preserve">and if linked to a </w:t>
      </w:r>
      <w:r w:rsidR="004C6BDB">
        <w:rPr>
          <w:rFonts w:ascii="Arial" w:hAnsi="Arial" w:cs="Arial"/>
        </w:rPr>
        <w:t>l</w:t>
      </w:r>
      <w:r w:rsidR="00F30606">
        <w:rPr>
          <w:rFonts w:ascii="Arial" w:hAnsi="Arial" w:cs="Arial"/>
        </w:rPr>
        <w:t xml:space="preserve">ocal </w:t>
      </w:r>
      <w:r w:rsidR="004C6BDB">
        <w:rPr>
          <w:rFonts w:ascii="Arial" w:hAnsi="Arial" w:cs="Arial"/>
        </w:rPr>
        <w:t>g</w:t>
      </w:r>
      <w:r w:rsidR="00F30606">
        <w:rPr>
          <w:rFonts w:ascii="Arial" w:hAnsi="Arial" w:cs="Arial"/>
        </w:rPr>
        <w:t>roup</w:t>
      </w:r>
      <w:r w:rsidR="00302459">
        <w:rPr>
          <w:rFonts w:ascii="Arial" w:hAnsi="Arial" w:cs="Arial"/>
        </w:rPr>
        <w:t>,</w:t>
      </w:r>
      <w:r w:rsidR="00392398">
        <w:rPr>
          <w:rFonts w:ascii="Arial" w:hAnsi="Arial" w:cs="Arial"/>
        </w:rPr>
        <w:t xml:space="preserve"> has</w:t>
      </w:r>
      <w:r w:rsidR="00F30606">
        <w:rPr>
          <w:rFonts w:ascii="Arial" w:hAnsi="Arial" w:cs="Arial"/>
        </w:rPr>
        <w:t xml:space="preserve"> a right to vote </w:t>
      </w:r>
      <w:r w:rsidR="004C6BDB">
        <w:rPr>
          <w:rFonts w:ascii="Arial" w:hAnsi="Arial" w:cs="Arial"/>
        </w:rPr>
        <w:t>at the g</w:t>
      </w:r>
      <w:r w:rsidR="00392398">
        <w:rPr>
          <w:rFonts w:ascii="Arial" w:hAnsi="Arial" w:cs="Arial"/>
        </w:rPr>
        <w:t>roup’s A</w:t>
      </w:r>
      <w:r w:rsidR="00F30606">
        <w:rPr>
          <w:rFonts w:ascii="Arial" w:hAnsi="Arial" w:cs="Arial"/>
        </w:rPr>
        <w:t>G</w:t>
      </w:r>
      <w:r w:rsidR="00302459">
        <w:rPr>
          <w:rFonts w:ascii="Arial" w:hAnsi="Arial" w:cs="Arial"/>
        </w:rPr>
        <w:t>M</w:t>
      </w:r>
      <w:r w:rsidR="00F30606">
        <w:rPr>
          <w:rFonts w:ascii="Arial" w:hAnsi="Arial" w:cs="Arial"/>
        </w:rPr>
        <w:t>.</w:t>
      </w:r>
    </w:p>
    <w:p w14:paraId="2FC84DEF" w14:textId="77777777" w:rsidR="00404A3B" w:rsidRDefault="00404A3B" w:rsidP="00A76359">
      <w:pPr>
        <w:spacing w:after="60" w:line="240" w:lineRule="auto"/>
        <w:rPr>
          <w:rFonts w:ascii="Arial" w:hAnsi="Arial" w:cs="Arial"/>
          <w:color w:val="0070C0"/>
        </w:rPr>
      </w:pPr>
    </w:p>
    <w:p w14:paraId="32629162" w14:textId="4DBC56B9" w:rsidR="000D442A" w:rsidRDefault="00BA6D11" w:rsidP="00A76359">
      <w:pPr>
        <w:spacing w:after="60" w:line="240" w:lineRule="auto"/>
        <w:rPr>
          <w:rFonts w:ascii="Arial" w:hAnsi="Arial" w:cs="Arial"/>
          <w:b/>
          <w:color w:val="00B0F0"/>
        </w:rPr>
      </w:pPr>
      <w:r>
        <w:rPr>
          <w:rFonts w:ascii="Arial" w:hAnsi="Arial" w:cs="Arial"/>
          <w:b/>
          <w:color w:val="00B0F0"/>
        </w:rPr>
        <w:t>How does GDPR affect the Local Group Report</w:t>
      </w:r>
      <w:r w:rsidR="00657319">
        <w:rPr>
          <w:rFonts w:ascii="Arial" w:hAnsi="Arial" w:cs="Arial"/>
          <w:b/>
          <w:color w:val="00B0F0"/>
        </w:rPr>
        <w:t xml:space="preserve"> </w:t>
      </w:r>
      <w:r w:rsidR="00F30606" w:rsidRPr="00F659D3">
        <w:rPr>
          <w:rFonts w:ascii="Arial" w:hAnsi="Arial" w:cs="Arial"/>
          <w:b/>
          <w:color w:val="00B0F0"/>
        </w:rPr>
        <w:t>I hold locally?</w:t>
      </w:r>
    </w:p>
    <w:p w14:paraId="0A7021FD" w14:textId="0ECFC392" w:rsidR="00657319" w:rsidRPr="009340DE" w:rsidRDefault="00DB2A8C" w:rsidP="00A76359">
      <w:pPr>
        <w:spacing w:after="60" w:line="240" w:lineRule="auto"/>
        <w:rPr>
          <w:rFonts w:ascii="Arial" w:hAnsi="Arial" w:cs="Arial"/>
        </w:rPr>
      </w:pPr>
      <w:r>
        <w:rPr>
          <w:rFonts w:ascii="Arial" w:hAnsi="Arial" w:cs="Arial"/>
        </w:rPr>
        <w:t xml:space="preserve">The Consent Guidance enclosed </w:t>
      </w:r>
      <w:r w:rsidR="00657319" w:rsidRPr="009340DE">
        <w:rPr>
          <w:rFonts w:ascii="Arial" w:hAnsi="Arial" w:cs="Arial"/>
        </w:rPr>
        <w:t>gives more detail</w:t>
      </w:r>
      <w:r w:rsidR="00BA6D11">
        <w:rPr>
          <w:rFonts w:ascii="Arial" w:hAnsi="Arial" w:cs="Arial"/>
        </w:rPr>
        <w:t xml:space="preserve"> on</w:t>
      </w:r>
      <w:r w:rsidR="00302459">
        <w:rPr>
          <w:rFonts w:ascii="Arial" w:hAnsi="Arial" w:cs="Arial"/>
        </w:rPr>
        <w:t xml:space="preserve"> how you can ensure </w:t>
      </w:r>
      <w:r w:rsidR="00392398">
        <w:rPr>
          <w:rFonts w:ascii="Arial" w:hAnsi="Arial" w:cs="Arial"/>
        </w:rPr>
        <w:t xml:space="preserve">your Local Group Report </w:t>
      </w:r>
      <w:r w:rsidR="00657319" w:rsidRPr="009340DE">
        <w:rPr>
          <w:rFonts w:ascii="Arial" w:hAnsi="Arial" w:cs="Arial"/>
        </w:rPr>
        <w:t xml:space="preserve">is kept securely and that your group attendees have given consent in line with GDPR requirements. </w:t>
      </w:r>
    </w:p>
    <w:p w14:paraId="0AD4A208" w14:textId="6DCDEACC" w:rsidR="00F30606" w:rsidRDefault="003141A2" w:rsidP="00A76359">
      <w:pPr>
        <w:spacing w:after="60" w:line="240" w:lineRule="auto"/>
        <w:rPr>
          <w:rFonts w:ascii="Arial" w:hAnsi="Arial" w:cs="Arial"/>
        </w:rPr>
      </w:pPr>
      <w:r>
        <w:rPr>
          <w:rFonts w:ascii="Arial" w:hAnsi="Arial" w:cs="Arial"/>
        </w:rPr>
        <w:br/>
      </w:r>
      <w:r w:rsidR="00657319">
        <w:rPr>
          <w:rFonts w:ascii="Arial" w:hAnsi="Arial" w:cs="Arial"/>
        </w:rPr>
        <w:t xml:space="preserve">If </w:t>
      </w:r>
      <w:r>
        <w:rPr>
          <w:rFonts w:ascii="Arial" w:hAnsi="Arial" w:cs="Arial"/>
        </w:rPr>
        <w:t>y</w:t>
      </w:r>
      <w:r w:rsidR="00247D8A">
        <w:rPr>
          <w:rFonts w:ascii="Arial" w:hAnsi="Arial" w:cs="Arial"/>
        </w:rPr>
        <w:t xml:space="preserve">ou have any questions about how you use the information you hold, please contact your local </w:t>
      </w:r>
      <w:r w:rsidR="004C6BDB">
        <w:rPr>
          <w:rFonts w:ascii="Arial" w:hAnsi="Arial" w:cs="Arial"/>
        </w:rPr>
        <w:t>v</w:t>
      </w:r>
      <w:r w:rsidR="00247D8A">
        <w:rPr>
          <w:rFonts w:ascii="Arial" w:hAnsi="Arial" w:cs="Arial"/>
        </w:rPr>
        <w:t xml:space="preserve">olunteer </w:t>
      </w:r>
      <w:r w:rsidR="004C6BDB">
        <w:rPr>
          <w:rFonts w:ascii="Arial" w:hAnsi="Arial" w:cs="Arial"/>
        </w:rPr>
        <w:t>c</w:t>
      </w:r>
      <w:r w:rsidR="00247D8A">
        <w:rPr>
          <w:rFonts w:ascii="Arial" w:hAnsi="Arial" w:cs="Arial"/>
        </w:rPr>
        <w:t>o-ordinator</w:t>
      </w:r>
      <w:r w:rsidR="00DB2A8C">
        <w:rPr>
          <w:rFonts w:ascii="Arial" w:hAnsi="Arial" w:cs="Arial"/>
        </w:rPr>
        <w:t xml:space="preserve"> or data protection o</w:t>
      </w:r>
      <w:r w:rsidR="00657319">
        <w:rPr>
          <w:rFonts w:ascii="Arial" w:hAnsi="Arial" w:cs="Arial"/>
        </w:rPr>
        <w:t>fficer</w:t>
      </w:r>
      <w:r w:rsidR="00392398">
        <w:rPr>
          <w:rFonts w:ascii="Arial" w:hAnsi="Arial" w:cs="Arial"/>
        </w:rPr>
        <w:t xml:space="preserve"> Douglas Smith</w:t>
      </w:r>
      <w:r w:rsidR="00657319">
        <w:rPr>
          <w:rFonts w:ascii="Arial" w:hAnsi="Arial" w:cs="Arial"/>
        </w:rPr>
        <w:t xml:space="preserve"> at </w:t>
      </w:r>
      <w:hyperlink r:id="rId6" w:history="1">
        <w:r w:rsidR="00657319" w:rsidRPr="00196DDF">
          <w:rPr>
            <w:rStyle w:val="Hyperlink"/>
            <w:rFonts w:ascii="Arial" w:hAnsi="Arial" w:cs="Arial"/>
          </w:rPr>
          <w:t>dataprotection@parkinsons.org.uk</w:t>
        </w:r>
      </w:hyperlink>
      <w:r w:rsidR="009340DE">
        <w:rPr>
          <w:rFonts w:ascii="Arial" w:hAnsi="Arial" w:cs="Arial"/>
        </w:rPr>
        <w:t xml:space="preserve"> or on 020 7963 9388</w:t>
      </w:r>
      <w:r w:rsidR="00247D8A">
        <w:rPr>
          <w:rFonts w:ascii="Arial" w:hAnsi="Arial" w:cs="Arial"/>
        </w:rPr>
        <w:t>.</w:t>
      </w:r>
    </w:p>
    <w:p w14:paraId="1A58CC73" w14:textId="77777777" w:rsidR="00A26493" w:rsidRDefault="00A26493" w:rsidP="00A76359">
      <w:pPr>
        <w:spacing w:after="60" w:line="240" w:lineRule="auto"/>
        <w:rPr>
          <w:rFonts w:ascii="Arial" w:hAnsi="Arial" w:cs="Arial"/>
          <w:color w:val="0070C0"/>
        </w:rPr>
      </w:pPr>
    </w:p>
    <w:p w14:paraId="5BA80C73" w14:textId="77777777" w:rsidR="00247D8A" w:rsidRPr="00A26493" w:rsidRDefault="00247D8A" w:rsidP="00A76359">
      <w:pPr>
        <w:spacing w:after="60" w:line="240" w:lineRule="auto"/>
        <w:rPr>
          <w:rFonts w:ascii="Arial" w:hAnsi="Arial" w:cs="Arial"/>
          <w:b/>
          <w:color w:val="00B0F0"/>
        </w:rPr>
      </w:pPr>
      <w:r w:rsidRPr="00A26493">
        <w:rPr>
          <w:rFonts w:ascii="Arial" w:hAnsi="Arial" w:cs="Arial"/>
          <w:b/>
          <w:color w:val="00B0F0"/>
        </w:rPr>
        <w:t>What do I do now?</w:t>
      </w:r>
    </w:p>
    <w:p w14:paraId="58F28C37" w14:textId="77777777" w:rsidR="000D442A" w:rsidRDefault="00247D8A" w:rsidP="00A76359">
      <w:pPr>
        <w:spacing w:after="60" w:line="240" w:lineRule="auto"/>
        <w:rPr>
          <w:rFonts w:ascii="Arial" w:hAnsi="Arial" w:cs="Arial"/>
        </w:rPr>
      </w:pPr>
      <w:r w:rsidRPr="00247D8A">
        <w:rPr>
          <w:rFonts w:ascii="Arial" w:hAnsi="Arial" w:cs="Arial"/>
        </w:rPr>
        <w:t xml:space="preserve">If you need any </w:t>
      </w:r>
      <w:r w:rsidR="00657319">
        <w:rPr>
          <w:rFonts w:ascii="Arial" w:hAnsi="Arial" w:cs="Arial"/>
        </w:rPr>
        <w:t xml:space="preserve">further information or </w:t>
      </w:r>
      <w:r w:rsidRPr="00247D8A">
        <w:rPr>
          <w:rFonts w:ascii="Arial" w:hAnsi="Arial" w:cs="Arial"/>
        </w:rPr>
        <w:t xml:space="preserve">guidance </w:t>
      </w:r>
      <w:r w:rsidR="00657319">
        <w:rPr>
          <w:rFonts w:ascii="Arial" w:hAnsi="Arial" w:cs="Arial"/>
        </w:rPr>
        <w:t xml:space="preserve">in relation to </w:t>
      </w:r>
      <w:r w:rsidR="00CD2A8E">
        <w:rPr>
          <w:rFonts w:ascii="Arial" w:hAnsi="Arial" w:cs="Arial"/>
        </w:rPr>
        <w:t xml:space="preserve">this communication </w:t>
      </w:r>
      <w:r w:rsidR="001023B0">
        <w:rPr>
          <w:rFonts w:ascii="Arial" w:hAnsi="Arial" w:cs="Arial"/>
        </w:rPr>
        <w:t>contact your l</w:t>
      </w:r>
      <w:r w:rsidRPr="00247D8A">
        <w:rPr>
          <w:rFonts w:ascii="Arial" w:hAnsi="Arial" w:cs="Arial"/>
        </w:rPr>
        <w:t xml:space="preserve">ocal </w:t>
      </w:r>
      <w:r w:rsidR="004C6BDB">
        <w:rPr>
          <w:rFonts w:ascii="Arial" w:hAnsi="Arial" w:cs="Arial"/>
        </w:rPr>
        <w:t>v</w:t>
      </w:r>
      <w:r w:rsidRPr="00247D8A">
        <w:rPr>
          <w:rFonts w:ascii="Arial" w:hAnsi="Arial" w:cs="Arial"/>
        </w:rPr>
        <w:t xml:space="preserve">olunteer </w:t>
      </w:r>
      <w:r w:rsidR="004C6BDB">
        <w:rPr>
          <w:rFonts w:ascii="Arial" w:hAnsi="Arial" w:cs="Arial"/>
        </w:rPr>
        <w:t>c</w:t>
      </w:r>
      <w:r w:rsidRPr="00247D8A">
        <w:rPr>
          <w:rFonts w:ascii="Arial" w:hAnsi="Arial" w:cs="Arial"/>
        </w:rPr>
        <w:t>o-ordinator.</w:t>
      </w:r>
    </w:p>
    <w:p w14:paraId="70983F1C" w14:textId="794212A6" w:rsidR="007F755A" w:rsidRPr="007F755A" w:rsidRDefault="007F755A" w:rsidP="00A76359">
      <w:pPr>
        <w:spacing w:after="60" w:line="240" w:lineRule="auto"/>
        <w:rPr>
          <w:rFonts w:ascii="Arial" w:hAnsi="Arial" w:cs="Arial"/>
        </w:rPr>
      </w:pPr>
    </w:p>
    <w:sectPr w:rsidR="007F755A" w:rsidRPr="007F75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7E765" w14:textId="77777777" w:rsidR="00CF74C5" w:rsidRDefault="00CF74C5" w:rsidP="00404A3B">
      <w:pPr>
        <w:spacing w:after="0" w:line="240" w:lineRule="auto"/>
      </w:pPr>
      <w:r>
        <w:separator/>
      </w:r>
    </w:p>
  </w:endnote>
  <w:endnote w:type="continuationSeparator" w:id="0">
    <w:p w14:paraId="4EF265A3" w14:textId="77777777" w:rsidR="00CF74C5" w:rsidRDefault="00CF74C5" w:rsidP="0040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879796"/>
      <w:docPartObj>
        <w:docPartGallery w:val="Page Numbers (Bottom of Page)"/>
        <w:docPartUnique/>
      </w:docPartObj>
    </w:sdtPr>
    <w:sdtEndPr>
      <w:rPr>
        <w:noProof/>
      </w:rPr>
    </w:sdtEndPr>
    <w:sdtContent>
      <w:p w14:paraId="7BD48737" w14:textId="2D939EF0" w:rsidR="00657319" w:rsidRDefault="00657319">
        <w:pPr>
          <w:pStyle w:val="Footer"/>
          <w:jc w:val="right"/>
        </w:pPr>
        <w:r>
          <w:fldChar w:fldCharType="begin"/>
        </w:r>
        <w:r>
          <w:instrText xml:space="preserve"> PAGE   \* MERGEFORMAT </w:instrText>
        </w:r>
        <w:r>
          <w:fldChar w:fldCharType="separate"/>
        </w:r>
        <w:r w:rsidR="00070C01">
          <w:rPr>
            <w:noProof/>
          </w:rPr>
          <w:t>1</w:t>
        </w:r>
        <w:r>
          <w:rPr>
            <w:noProof/>
          </w:rPr>
          <w:fldChar w:fldCharType="end"/>
        </w:r>
      </w:p>
    </w:sdtContent>
  </w:sdt>
  <w:p w14:paraId="235451E0" w14:textId="77777777" w:rsidR="00657319" w:rsidRDefault="0065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0771" w14:textId="77777777" w:rsidR="00CF74C5" w:rsidRDefault="00CF74C5" w:rsidP="00404A3B">
      <w:pPr>
        <w:spacing w:after="0" w:line="240" w:lineRule="auto"/>
      </w:pPr>
      <w:r>
        <w:separator/>
      </w:r>
    </w:p>
  </w:footnote>
  <w:footnote w:type="continuationSeparator" w:id="0">
    <w:p w14:paraId="52607BBE" w14:textId="77777777" w:rsidR="00CF74C5" w:rsidRDefault="00CF74C5" w:rsidP="00404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5A"/>
    <w:rsid w:val="00070C01"/>
    <w:rsid w:val="00093E3C"/>
    <w:rsid w:val="000D442A"/>
    <w:rsid w:val="001023B0"/>
    <w:rsid w:val="00176A5A"/>
    <w:rsid w:val="00205C55"/>
    <w:rsid w:val="00217EC8"/>
    <w:rsid w:val="00247D8A"/>
    <w:rsid w:val="0027185B"/>
    <w:rsid w:val="002874DC"/>
    <w:rsid w:val="002E7596"/>
    <w:rsid w:val="00302459"/>
    <w:rsid w:val="00310CF8"/>
    <w:rsid w:val="003141A2"/>
    <w:rsid w:val="00375AB9"/>
    <w:rsid w:val="00383218"/>
    <w:rsid w:val="00392398"/>
    <w:rsid w:val="003A2A56"/>
    <w:rsid w:val="003A6D53"/>
    <w:rsid w:val="003F6C3E"/>
    <w:rsid w:val="00404A3B"/>
    <w:rsid w:val="004A342D"/>
    <w:rsid w:val="004C3F5B"/>
    <w:rsid w:val="004C6BDB"/>
    <w:rsid w:val="005B7ACA"/>
    <w:rsid w:val="005D401F"/>
    <w:rsid w:val="00643A18"/>
    <w:rsid w:val="00657319"/>
    <w:rsid w:val="0066647A"/>
    <w:rsid w:val="006F028C"/>
    <w:rsid w:val="00746D37"/>
    <w:rsid w:val="00770D9B"/>
    <w:rsid w:val="00783571"/>
    <w:rsid w:val="007E2C92"/>
    <w:rsid w:val="007E3E9D"/>
    <w:rsid w:val="007F755A"/>
    <w:rsid w:val="00807AE6"/>
    <w:rsid w:val="00812EAF"/>
    <w:rsid w:val="00814B10"/>
    <w:rsid w:val="008321CB"/>
    <w:rsid w:val="008A607D"/>
    <w:rsid w:val="00931A9F"/>
    <w:rsid w:val="009340DE"/>
    <w:rsid w:val="00957BB1"/>
    <w:rsid w:val="00961DAC"/>
    <w:rsid w:val="00963DD4"/>
    <w:rsid w:val="009A3EA7"/>
    <w:rsid w:val="00A26493"/>
    <w:rsid w:val="00A76359"/>
    <w:rsid w:val="00A826D0"/>
    <w:rsid w:val="00B5001D"/>
    <w:rsid w:val="00B7169A"/>
    <w:rsid w:val="00B9561F"/>
    <w:rsid w:val="00BA6D11"/>
    <w:rsid w:val="00BC2F2F"/>
    <w:rsid w:val="00BE0AC8"/>
    <w:rsid w:val="00C079A4"/>
    <w:rsid w:val="00C87F79"/>
    <w:rsid w:val="00CD2A8E"/>
    <w:rsid w:val="00CF74C5"/>
    <w:rsid w:val="00D8083D"/>
    <w:rsid w:val="00DA0A7A"/>
    <w:rsid w:val="00DB007D"/>
    <w:rsid w:val="00DB2A8C"/>
    <w:rsid w:val="00E062AD"/>
    <w:rsid w:val="00E75873"/>
    <w:rsid w:val="00EA2E56"/>
    <w:rsid w:val="00EA74BD"/>
    <w:rsid w:val="00F30606"/>
    <w:rsid w:val="00F659D3"/>
    <w:rsid w:val="00F70D2F"/>
    <w:rsid w:val="00F91240"/>
    <w:rsid w:val="00FC6F99"/>
    <w:rsid w:val="00FD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6E3"/>
  <w15:chartTrackingRefBased/>
  <w15:docId w15:val="{29A67BB0-DD62-4987-A308-AEBD2AF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A3B"/>
  </w:style>
  <w:style w:type="paragraph" w:styleId="Footer">
    <w:name w:val="footer"/>
    <w:basedOn w:val="Normal"/>
    <w:link w:val="FooterChar"/>
    <w:uiPriority w:val="99"/>
    <w:unhideWhenUsed/>
    <w:rsid w:val="00404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A3B"/>
  </w:style>
  <w:style w:type="character" w:styleId="CommentReference">
    <w:name w:val="annotation reference"/>
    <w:basedOn w:val="DefaultParagraphFont"/>
    <w:uiPriority w:val="99"/>
    <w:semiHidden/>
    <w:unhideWhenUsed/>
    <w:rsid w:val="005B7ACA"/>
    <w:rPr>
      <w:sz w:val="16"/>
      <w:szCs w:val="16"/>
    </w:rPr>
  </w:style>
  <w:style w:type="paragraph" w:styleId="CommentText">
    <w:name w:val="annotation text"/>
    <w:basedOn w:val="Normal"/>
    <w:link w:val="CommentTextChar"/>
    <w:uiPriority w:val="99"/>
    <w:semiHidden/>
    <w:unhideWhenUsed/>
    <w:rsid w:val="005B7ACA"/>
    <w:pPr>
      <w:spacing w:line="240" w:lineRule="auto"/>
    </w:pPr>
    <w:rPr>
      <w:sz w:val="20"/>
      <w:szCs w:val="20"/>
    </w:rPr>
  </w:style>
  <w:style w:type="character" w:customStyle="1" w:styleId="CommentTextChar">
    <w:name w:val="Comment Text Char"/>
    <w:basedOn w:val="DefaultParagraphFont"/>
    <w:link w:val="CommentText"/>
    <w:uiPriority w:val="99"/>
    <w:semiHidden/>
    <w:rsid w:val="005B7ACA"/>
    <w:rPr>
      <w:sz w:val="20"/>
      <w:szCs w:val="20"/>
    </w:rPr>
  </w:style>
  <w:style w:type="paragraph" w:styleId="CommentSubject">
    <w:name w:val="annotation subject"/>
    <w:basedOn w:val="CommentText"/>
    <w:next w:val="CommentText"/>
    <w:link w:val="CommentSubjectChar"/>
    <w:uiPriority w:val="99"/>
    <w:semiHidden/>
    <w:unhideWhenUsed/>
    <w:rsid w:val="005B7ACA"/>
    <w:rPr>
      <w:b/>
      <w:bCs/>
    </w:rPr>
  </w:style>
  <w:style w:type="character" w:customStyle="1" w:styleId="CommentSubjectChar">
    <w:name w:val="Comment Subject Char"/>
    <w:basedOn w:val="CommentTextChar"/>
    <w:link w:val="CommentSubject"/>
    <w:uiPriority w:val="99"/>
    <w:semiHidden/>
    <w:rsid w:val="005B7ACA"/>
    <w:rPr>
      <w:b/>
      <w:bCs/>
      <w:sz w:val="20"/>
      <w:szCs w:val="20"/>
    </w:rPr>
  </w:style>
  <w:style w:type="paragraph" w:styleId="Revision">
    <w:name w:val="Revision"/>
    <w:hidden/>
    <w:uiPriority w:val="99"/>
    <w:semiHidden/>
    <w:rsid w:val="005B7ACA"/>
    <w:pPr>
      <w:spacing w:after="0" w:line="240" w:lineRule="auto"/>
    </w:pPr>
  </w:style>
  <w:style w:type="paragraph" w:styleId="BalloonText">
    <w:name w:val="Balloon Text"/>
    <w:basedOn w:val="Normal"/>
    <w:link w:val="BalloonTextChar"/>
    <w:uiPriority w:val="99"/>
    <w:semiHidden/>
    <w:unhideWhenUsed/>
    <w:rsid w:val="005B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ACA"/>
    <w:rPr>
      <w:rFonts w:ascii="Segoe UI" w:hAnsi="Segoe UI" w:cs="Segoe UI"/>
      <w:sz w:val="18"/>
      <w:szCs w:val="18"/>
    </w:rPr>
  </w:style>
  <w:style w:type="character" w:styleId="Hyperlink">
    <w:name w:val="Hyperlink"/>
    <w:basedOn w:val="DefaultParagraphFont"/>
    <w:uiPriority w:val="99"/>
    <w:unhideWhenUsed/>
    <w:rsid w:val="00657319"/>
    <w:rPr>
      <w:color w:val="0563C1" w:themeColor="hyperlink"/>
      <w:u w:val="single"/>
    </w:rPr>
  </w:style>
  <w:style w:type="character" w:styleId="UnresolvedMention">
    <w:name w:val="Unresolved Mention"/>
    <w:basedOn w:val="DefaultParagraphFont"/>
    <w:uiPriority w:val="99"/>
    <w:semiHidden/>
    <w:unhideWhenUsed/>
    <w:rsid w:val="006573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parkinsons.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Richardson</dc:creator>
  <cp:keywords/>
  <dc:description/>
  <cp:lastModifiedBy>Rachael Jones</cp:lastModifiedBy>
  <cp:revision>2</cp:revision>
  <cp:lastPrinted>2018-05-17T10:35:00Z</cp:lastPrinted>
  <dcterms:created xsi:type="dcterms:W3CDTF">2018-05-21T07:17:00Z</dcterms:created>
  <dcterms:modified xsi:type="dcterms:W3CDTF">2018-05-21T07:17:00Z</dcterms:modified>
</cp:coreProperties>
</file>